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2BF" w14:textId="5AFFE015" w:rsidR="00B94D28" w:rsidRPr="00B94D28" w:rsidRDefault="00B94D28" w:rsidP="00B94D28">
      <w:pPr>
        <w:spacing w:line="276" w:lineRule="auto"/>
        <w:jc w:val="right"/>
        <w:rPr>
          <w:rFonts w:asciiTheme="minorHAnsi" w:hAnsiTheme="minorHAnsi"/>
          <w:bCs/>
          <w:sz w:val="18"/>
        </w:rPr>
      </w:pPr>
      <w:r w:rsidRPr="00B94D28">
        <w:rPr>
          <w:rFonts w:asciiTheme="minorHAnsi" w:hAnsiTheme="minorHAnsi"/>
          <w:bCs/>
          <w:sz w:val="18"/>
        </w:rPr>
        <w:t>Załącznik nr 1 do Zarządzenia Dyrektora Zespołu Szkół Nr 3 nr 4.2024.25 z dnia 25.09.2024</w:t>
      </w:r>
    </w:p>
    <w:p w14:paraId="6FA6C16C" w14:textId="77777777" w:rsidR="00B94D28" w:rsidRDefault="00B94D28" w:rsidP="00B94D28">
      <w:pPr>
        <w:spacing w:line="276" w:lineRule="auto"/>
        <w:jc w:val="right"/>
        <w:rPr>
          <w:rFonts w:asciiTheme="minorHAnsi" w:hAnsiTheme="minorHAnsi"/>
          <w:b/>
          <w:bCs/>
          <w:sz w:val="28"/>
        </w:rPr>
      </w:pPr>
    </w:p>
    <w:p w14:paraId="4652EB99" w14:textId="698E21DD" w:rsidR="00B94D28" w:rsidRDefault="00B94D28" w:rsidP="005964BE">
      <w:pPr>
        <w:spacing w:line="276" w:lineRule="auto"/>
        <w:jc w:val="center"/>
        <w:rPr>
          <w:rFonts w:asciiTheme="minorHAnsi" w:hAnsiTheme="minorHAnsi"/>
          <w:b/>
          <w:bCs/>
          <w:sz w:val="28"/>
        </w:rPr>
      </w:pPr>
    </w:p>
    <w:p w14:paraId="0CB60E14" w14:textId="77777777" w:rsidR="009B564B" w:rsidRDefault="009B564B" w:rsidP="005964BE">
      <w:pPr>
        <w:spacing w:line="276" w:lineRule="auto"/>
        <w:jc w:val="center"/>
        <w:rPr>
          <w:rFonts w:asciiTheme="minorHAnsi" w:hAnsiTheme="minorHAnsi"/>
          <w:b/>
          <w:bCs/>
          <w:sz w:val="28"/>
        </w:rPr>
      </w:pPr>
    </w:p>
    <w:p w14:paraId="146F4945" w14:textId="49CC868F" w:rsidR="004909A1" w:rsidRPr="00180ACE" w:rsidRDefault="000E73EC" w:rsidP="005964BE">
      <w:pPr>
        <w:spacing w:line="276" w:lineRule="auto"/>
        <w:jc w:val="center"/>
        <w:rPr>
          <w:rFonts w:asciiTheme="minorHAnsi" w:hAnsiTheme="minorHAnsi"/>
          <w:bCs/>
          <w:sz w:val="28"/>
        </w:rPr>
      </w:pPr>
      <w:r w:rsidRPr="00180ACE">
        <w:rPr>
          <w:rFonts w:asciiTheme="minorHAnsi" w:hAnsiTheme="minorHAnsi"/>
          <w:b/>
          <w:bCs/>
          <w:sz w:val="28"/>
        </w:rPr>
        <w:t>Procedura Zgłoszeń Wewnętrznych i Podejmowania Działań Następczych</w:t>
      </w:r>
      <w:r w:rsidRPr="00180ACE">
        <w:rPr>
          <w:rFonts w:asciiTheme="minorHAnsi" w:hAnsiTheme="minorHAnsi"/>
          <w:bCs/>
          <w:sz w:val="28"/>
        </w:rPr>
        <w:t xml:space="preserve"> </w:t>
      </w:r>
      <w:r w:rsidR="00A74910" w:rsidRPr="00180ACE">
        <w:rPr>
          <w:rFonts w:asciiTheme="minorHAnsi" w:hAnsiTheme="minorHAnsi"/>
          <w:bCs/>
          <w:sz w:val="28"/>
        </w:rPr>
        <w:br/>
      </w:r>
      <w:r w:rsidRPr="00180ACE">
        <w:rPr>
          <w:rFonts w:asciiTheme="minorHAnsi" w:hAnsiTheme="minorHAnsi"/>
          <w:bCs/>
          <w:sz w:val="28"/>
        </w:rPr>
        <w:t>w </w:t>
      </w:r>
      <w:r w:rsidR="009774E2" w:rsidRPr="00180ACE">
        <w:rPr>
          <w:rFonts w:asciiTheme="minorHAnsi" w:hAnsiTheme="minorHAnsi"/>
          <w:bCs/>
          <w:sz w:val="28"/>
        </w:rPr>
        <w:t>Zespole Szkół nr 3 w Skierniewicach</w:t>
      </w:r>
    </w:p>
    <w:p w14:paraId="2129EF2C" w14:textId="4F9CC142" w:rsidR="00180ACE" w:rsidRPr="00180ACE" w:rsidRDefault="00180ACE" w:rsidP="00180ACE">
      <w:pPr>
        <w:spacing w:line="276" w:lineRule="auto"/>
        <w:jc w:val="center"/>
        <w:rPr>
          <w:rFonts w:asciiTheme="minorHAnsi" w:hAnsiTheme="minorHAnsi"/>
          <w:bCs/>
          <w:sz w:val="28"/>
        </w:rPr>
      </w:pPr>
      <w:r w:rsidRPr="00180ACE">
        <w:rPr>
          <w:rFonts w:asciiTheme="minorHAnsi" w:hAnsiTheme="minorHAnsi"/>
          <w:bCs/>
          <w:sz w:val="28"/>
        </w:rPr>
        <w:t>przyjęta Zarządzeniem</w:t>
      </w:r>
      <w:r>
        <w:rPr>
          <w:rFonts w:asciiTheme="minorHAnsi" w:hAnsiTheme="minorHAnsi"/>
          <w:bCs/>
          <w:sz w:val="28"/>
        </w:rPr>
        <w:t xml:space="preserve"> Dyrektora S</w:t>
      </w:r>
      <w:r w:rsidR="00071A28">
        <w:rPr>
          <w:rFonts w:asciiTheme="minorHAnsi" w:hAnsiTheme="minorHAnsi"/>
          <w:bCs/>
          <w:sz w:val="28"/>
        </w:rPr>
        <w:t>zkoły nr 4</w:t>
      </w:r>
      <w:r w:rsidRPr="00180ACE">
        <w:rPr>
          <w:rFonts w:asciiTheme="minorHAnsi" w:hAnsiTheme="minorHAnsi"/>
          <w:bCs/>
          <w:sz w:val="28"/>
        </w:rPr>
        <w:t>.2024.25 z dnia 23.09.20</w:t>
      </w:r>
      <w:r w:rsidR="009B564B">
        <w:rPr>
          <w:rFonts w:asciiTheme="minorHAnsi" w:hAnsiTheme="minorHAnsi"/>
          <w:bCs/>
          <w:sz w:val="28"/>
        </w:rPr>
        <w:t>24</w:t>
      </w:r>
    </w:p>
    <w:p w14:paraId="6B7E9B7A" w14:textId="44F55FF6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731F993E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</w:rPr>
      </w:pPr>
      <w:r w:rsidRPr="000E73EC">
        <w:rPr>
          <w:rFonts w:asciiTheme="minorHAnsi" w:hAnsiTheme="minorHAnsi"/>
          <w:b/>
          <w:bCs/>
        </w:rPr>
        <w:t>§ 1.</w:t>
      </w:r>
    </w:p>
    <w:p w14:paraId="1E46DE61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Postanowienia ogólne</w:t>
      </w:r>
    </w:p>
    <w:p w14:paraId="1FFAF4A9" w14:textId="3DF559BE" w:rsidR="00F0470D" w:rsidRPr="00153A9A" w:rsidRDefault="000E73EC" w:rsidP="005964B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Procedura zgłoszeń wewnętrznych i podejmowania działań następczych, zwana dalej „procedurą”, określa tryb przyjmowania zgłoszeń wewnętrznych dotyczących informacji o naruszeniu prawa lub regulacji i standardów etycznych ustanowionych w </w:t>
      </w:r>
      <w:r w:rsidR="009774E2">
        <w:rPr>
          <w:rFonts w:asciiTheme="minorHAnsi" w:hAnsiTheme="minorHAnsi"/>
        </w:rPr>
        <w:t>Zespole Szkół nr 3 w Skierniewicach</w:t>
      </w:r>
      <w:r w:rsidRPr="00153A9A">
        <w:rPr>
          <w:rFonts w:asciiTheme="minorHAnsi" w:hAnsiTheme="minorHAnsi"/>
        </w:rPr>
        <w:t xml:space="preserve">, a także podejmowania działań następczych w związku z tymi zgłoszeniami. </w:t>
      </w:r>
    </w:p>
    <w:p w14:paraId="0C01E494" w14:textId="77777777" w:rsidR="00F0470D" w:rsidRPr="00153A9A" w:rsidRDefault="000E73EC" w:rsidP="005964B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Procedura ma na celu wprowadzenie przejrzystych zasad ujawniania przypadków nieprawidłowości, podejmowania stosownych działań naprawczych w związku z zaistniałymi naruszeniami oraz ochronę sygnalisty. </w:t>
      </w:r>
    </w:p>
    <w:p w14:paraId="72DB96DE" w14:textId="77777777" w:rsidR="00F0470D" w:rsidRPr="00153A9A" w:rsidRDefault="000E73EC" w:rsidP="005964B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Procedura obowiązuje sygnalistę, który dokonuje zgłoszenia wewnętrznego w kontekście związanym z pracą, niezależnie od stosunku prawnego stanowiącego podstawę świadczenia przez niego pracy. </w:t>
      </w:r>
    </w:p>
    <w:p w14:paraId="70F687BC" w14:textId="460E20A3" w:rsidR="000E73EC" w:rsidRPr="00153A9A" w:rsidRDefault="00F0470D" w:rsidP="005964B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S</w:t>
      </w:r>
      <w:r w:rsidR="000E73EC" w:rsidRPr="00153A9A">
        <w:rPr>
          <w:rFonts w:asciiTheme="minorHAnsi" w:hAnsiTheme="minorHAnsi"/>
        </w:rPr>
        <w:t>ygnalistą może być</w:t>
      </w:r>
      <w:r w:rsidR="00651857" w:rsidRPr="00153A9A">
        <w:rPr>
          <w:rFonts w:asciiTheme="minorHAnsi" w:hAnsiTheme="minorHAnsi"/>
        </w:rPr>
        <w:t xml:space="preserve"> w szczególności</w:t>
      </w:r>
      <w:r w:rsidR="000E73EC" w:rsidRPr="00153A9A">
        <w:rPr>
          <w:rFonts w:asciiTheme="minorHAnsi" w:hAnsiTheme="minorHAnsi"/>
        </w:rPr>
        <w:t xml:space="preserve">: </w:t>
      </w:r>
    </w:p>
    <w:p w14:paraId="3CC2267E" w14:textId="3CD2097B" w:rsidR="000E73EC" w:rsidRPr="00153A9A" w:rsidRDefault="000E73EC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pracownik; </w:t>
      </w:r>
    </w:p>
    <w:p w14:paraId="7F4B7886" w14:textId="354F4AF0" w:rsidR="000E73EC" w:rsidRPr="00153A9A" w:rsidRDefault="000E73EC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pracownik tymczasowy; </w:t>
      </w:r>
    </w:p>
    <w:p w14:paraId="0D5BBB32" w14:textId="48C9A45A" w:rsidR="000E73EC" w:rsidRPr="00153A9A" w:rsidRDefault="000E73EC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osoba świadcząca pracę na innej podstawie niż stosunek pracy, w tym </w:t>
      </w:r>
      <w:r w:rsidR="00180ACE">
        <w:rPr>
          <w:rFonts w:asciiTheme="minorHAnsi" w:hAnsiTheme="minorHAnsi"/>
        </w:rPr>
        <w:t xml:space="preserve">                               </w:t>
      </w:r>
      <w:r w:rsidRPr="00153A9A">
        <w:rPr>
          <w:rFonts w:asciiTheme="minorHAnsi" w:hAnsiTheme="minorHAnsi"/>
        </w:rPr>
        <w:t xml:space="preserve">na podstawie umowy cywilnoprawnej; </w:t>
      </w:r>
    </w:p>
    <w:p w14:paraId="13293313" w14:textId="3E77EFFB" w:rsidR="000E73EC" w:rsidRPr="00153A9A" w:rsidRDefault="000E73EC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przedsiębiorca; </w:t>
      </w:r>
    </w:p>
    <w:p w14:paraId="2E992570" w14:textId="4609153D" w:rsidR="000E73EC" w:rsidRPr="00153A9A" w:rsidRDefault="000E73EC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prokurent; </w:t>
      </w:r>
    </w:p>
    <w:p w14:paraId="443E02BE" w14:textId="3707633F" w:rsidR="000E73EC" w:rsidRPr="00153A9A" w:rsidRDefault="000E73EC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akcjonariusz lub wspólnik; </w:t>
      </w:r>
    </w:p>
    <w:p w14:paraId="19FC10B0" w14:textId="659DC647" w:rsidR="000E73EC" w:rsidRPr="00153A9A" w:rsidRDefault="000E73EC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członek organu osoby prawnej lub jednostki organizacyjnej nieposiadającej osobowości prawnej; </w:t>
      </w:r>
    </w:p>
    <w:p w14:paraId="7618E55C" w14:textId="29061B7D" w:rsidR="000E73EC" w:rsidRDefault="000E73EC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osoba świadcząca pracę pod nadzorem i kierownictwem wykonawcy, podwykonawcy lub dostawcy; </w:t>
      </w:r>
    </w:p>
    <w:p w14:paraId="3423E7D1" w14:textId="4611FF88" w:rsidR="000E73EC" w:rsidRPr="00180ACE" w:rsidRDefault="000E73EC" w:rsidP="00180AC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180ACE">
        <w:rPr>
          <w:rFonts w:asciiTheme="minorHAnsi" w:hAnsiTheme="minorHAnsi"/>
        </w:rPr>
        <w:t xml:space="preserve">stażysta; </w:t>
      </w:r>
    </w:p>
    <w:p w14:paraId="60811E42" w14:textId="2F3F6CCA" w:rsidR="000E73EC" w:rsidRDefault="00180ACE" w:rsidP="005964B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E73EC" w:rsidRPr="00153A9A">
        <w:rPr>
          <w:rFonts w:asciiTheme="minorHAnsi" w:hAnsiTheme="minorHAnsi"/>
        </w:rPr>
        <w:t xml:space="preserve">wolontariusz; </w:t>
      </w:r>
    </w:p>
    <w:p w14:paraId="5A38E738" w14:textId="2253C013" w:rsidR="00F0470D" w:rsidRPr="00180ACE" w:rsidRDefault="00180ACE" w:rsidP="00180ACE">
      <w:pPr>
        <w:pStyle w:val="Akapitzlist"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E73EC" w:rsidRPr="00180ACE">
        <w:rPr>
          <w:rFonts w:asciiTheme="minorHAnsi" w:hAnsiTheme="minorHAnsi"/>
        </w:rPr>
        <w:t>praktykant</w:t>
      </w:r>
      <w:r w:rsidR="00F0470D" w:rsidRPr="00180ACE">
        <w:rPr>
          <w:rFonts w:asciiTheme="minorHAnsi" w:hAnsiTheme="minorHAnsi"/>
        </w:rPr>
        <w:t>.</w:t>
      </w:r>
    </w:p>
    <w:p w14:paraId="1012EF41" w14:textId="77777777" w:rsidR="00F0470D" w:rsidRPr="00153A9A" w:rsidRDefault="000E73EC" w:rsidP="005964B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Ochronie przewidzianej w procedurze sygnalista podlega od chwili dokonania zgłoszenia wewnętrznego, pod </w:t>
      </w:r>
      <w:r w:rsidR="00F0470D" w:rsidRPr="00153A9A">
        <w:rPr>
          <w:rFonts w:asciiTheme="minorHAnsi" w:hAnsiTheme="minorHAnsi"/>
        </w:rPr>
        <w:t>warunkiem,</w:t>
      </w:r>
      <w:r w:rsidRPr="00153A9A">
        <w:rPr>
          <w:rFonts w:asciiTheme="minorHAnsi" w:hAnsiTheme="minorHAnsi"/>
        </w:rPr>
        <w:t xml:space="preserve"> że miał uzasadnione podstawy sądzić, że informacja będąca przedmiotem zgłoszenia wewnętrznego jest prawdziwa w momencie jego dokonania i stanowi informację o naruszeniu prawa. </w:t>
      </w:r>
    </w:p>
    <w:p w14:paraId="77F94AC2" w14:textId="77777777" w:rsidR="00F0470D" w:rsidRPr="00153A9A" w:rsidRDefault="000E73EC" w:rsidP="005964B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Ochronie przewidzianej w procedurze nie podlega sygnalista, który świadomie dokonuje zgłoszenia wewnętrznego, wiedząc, że do naruszenia nie doszło (zła wiara). </w:t>
      </w:r>
    </w:p>
    <w:p w14:paraId="3672A6B0" w14:textId="7AE6F942" w:rsidR="00F0470D" w:rsidRPr="00153A9A" w:rsidRDefault="000E73EC" w:rsidP="005964B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lastRenderedPageBreak/>
        <w:t xml:space="preserve">Sygnalista w każdym przypadku może dokonać zgłoszenia zewnętrznego </w:t>
      </w:r>
      <w:r w:rsidR="00180ACE">
        <w:rPr>
          <w:rFonts w:asciiTheme="minorHAnsi" w:hAnsiTheme="minorHAnsi"/>
        </w:rPr>
        <w:t xml:space="preserve">                                       </w:t>
      </w:r>
      <w:r w:rsidRPr="00153A9A">
        <w:rPr>
          <w:rFonts w:asciiTheme="minorHAnsi" w:hAnsiTheme="minorHAnsi"/>
        </w:rPr>
        <w:t xml:space="preserve">bez uprzedniego dokonania zgłoszenia wewnętrznego. </w:t>
      </w:r>
    </w:p>
    <w:p w14:paraId="7BB037AA" w14:textId="77777777" w:rsidR="00F0470D" w:rsidRPr="00153A9A" w:rsidRDefault="000E73EC" w:rsidP="005964B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Zgłoszenia zewnętrzne przyjmowane są przez Rzecznika Praw Obywatelskich lub inny organ publiczny, którego właściwość obejmuje podejmowanie odpowiednich działań następczych, obejmujących przedmiot zgłoszenia. W stosownych przypadkach zgłoszenia zewnętrzne są dokonywane także do instytucji, organów lub jednostek organizacyjnych Unii Europejskiej. </w:t>
      </w:r>
    </w:p>
    <w:p w14:paraId="2563E079" w14:textId="77777777" w:rsidR="00214174" w:rsidRPr="00153A9A" w:rsidRDefault="009721B2" w:rsidP="005964B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9721B2">
        <w:rPr>
          <w:rFonts w:asciiTheme="minorHAnsi" w:eastAsiaTheme="majorEastAsia" w:hAnsiTheme="minorHAnsi"/>
        </w:rPr>
        <w:t>Kontakt do Rzecznika Praw Obywatelskich</w:t>
      </w:r>
      <w:r w:rsidR="00214174" w:rsidRPr="00153A9A">
        <w:rPr>
          <w:rFonts w:asciiTheme="minorHAnsi" w:hAnsiTheme="minorHAnsi"/>
        </w:rPr>
        <w:t>:</w:t>
      </w:r>
    </w:p>
    <w:p w14:paraId="59DB9E41" w14:textId="77777777" w:rsidR="00214174" w:rsidRPr="00153A9A" w:rsidRDefault="009721B2" w:rsidP="005964B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9721B2">
        <w:rPr>
          <w:rFonts w:asciiTheme="minorHAnsi" w:eastAsiaTheme="majorEastAsia" w:hAnsiTheme="minorHAnsi"/>
        </w:rPr>
        <w:t xml:space="preserve">Informacyjna linia obywatelska: 800 676 676, </w:t>
      </w:r>
    </w:p>
    <w:p w14:paraId="61C9262E" w14:textId="381465E5" w:rsidR="00214174" w:rsidRPr="008C466B" w:rsidRDefault="009721B2" w:rsidP="005964B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/>
          <w:lang w:val="en-US"/>
        </w:rPr>
      </w:pPr>
      <w:r w:rsidRPr="008C466B">
        <w:rPr>
          <w:rFonts w:asciiTheme="minorHAnsi" w:eastAsiaTheme="majorEastAsia" w:hAnsiTheme="minorHAnsi"/>
          <w:lang w:val="en-US"/>
        </w:rPr>
        <w:t xml:space="preserve">e-mail biurorzecznika@brpo.gov.pl, </w:t>
      </w:r>
    </w:p>
    <w:p w14:paraId="0295A25B" w14:textId="36FCF4CD" w:rsidR="00214174" w:rsidRPr="00153A9A" w:rsidRDefault="00214174" w:rsidP="005964B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a</w:t>
      </w:r>
      <w:r w:rsidR="009721B2" w:rsidRPr="009721B2">
        <w:rPr>
          <w:rFonts w:asciiTheme="minorHAnsi" w:eastAsiaTheme="majorEastAsia" w:hAnsiTheme="minorHAnsi"/>
        </w:rPr>
        <w:t xml:space="preserve">dres korespondencyjny: Biuro RPO, al. Solidarności 77, 00-090 Warszawa </w:t>
      </w:r>
    </w:p>
    <w:p w14:paraId="2D71522B" w14:textId="6AEDE602" w:rsidR="009721B2" w:rsidRPr="009721B2" w:rsidRDefault="00214174" w:rsidP="005964B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i</w:t>
      </w:r>
      <w:r w:rsidR="009721B2" w:rsidRPr="009721B2">
        <w:rPr>
          <w:rFonts w:asciiTheme="minorHAnsi" w:eastAsiaTheme="majorEastAsia" w:hAnsiTheme="minorHAnsi"/>
        </w:rPr>
        <w:t>stnieje  także  możliwość  przekazania  zgłoszenia  w  języku  migowym,  anonimowo  poprzez formularz kontaktowy na stronie lub osobiście w jednym z oddziałów.</w:t>
      </w:r>
    </w:p>
    <w:p w14:paraId="0E132276" w14:textId="4DDC9629" w:rsidR="00F0470D" w:rsidRPr="00153A9A" w:rsidRDefault="000E73EC" w:rsidP="005964B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W przypadku gdy naruszeniu prawa można skutecznie zaradzić w ramach struktury organizacyjnej</w:t>
      </w:r>
      <w:r w:rsidR="009774E2">
        <w:rPr>
          <w:rFonts w:asciiTheme="minorHAnsi" w:hAnsiTheme="minorHAnsi"/>
        </w:rPr>
        <w:t xml:space="preserve"> Zespołu Szkół nr 3 w Skierniewicach</w:t>
      </w:r>
      <w:r w:rsidRPr="00153A9A">
        <w:rPr>
          <w:rFonts w:asciiTheme="minorHAnsi" w:hAnsiTheme="minorHAnsi"/>
        </w:rPr>
        <w:t xml:space="preserve">, zachęca się do dokonania zgłoszenia wewnętrznego. </w:t>
      </w:r>
    </w:p>
    <w:p w14:paraId="063CC36C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</w:rPr>
      </w:pPr>
      <w:r w:rsidRPr="000E73EC">
        <w:rPr>
          <w:rFonts w:asciiTheme="minorHAnsi" w:hAnsiTheme="minorHAnsi"/>
          <w:b/>
          <w:bCs/>
        </w:rPr>
        <w:t>§ 2.</w:t>
      </w:r>
    </w:p>
    <w:p w14:paraId="6421A999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Definicje</w:t>
      </w:r>
    </w:p>
    <w:p w14:paraId="7A744897" w14:textId="77777777" w:rsidR="000E73EC" w:rsidRPr="000E73EC" w:rsidRDefault="000E73EC" w:rsidP="005964BE">
      <w:pPr>
        <w:spacing w:line="276" w:lineRule="auto"/>
        <w:jc w:val="both"/>
        <w:rPr>
          <w:rFonts w:asciiTheme="minorHAnsi" w:hAnsiTheme="minorHAnsi"/>
        </w:rPr>
      </w:pPr>
      <w:r w:rsidRPr="000E73EC">
        <w:rPr>
          <w:rFonts w:asciiTheme="minorHAnsi" w:hAnsiTheme="minorHAnsi"/>
        </w:rPr>
        <w:t xml:space="preserve">Ilekroć w procedurze jest mowa o: </w:t>
      </w:r>
    </w:p>
    <w:p w14:paraId="0C75063A" w14:textId="7F77F156" w:rsidR="00644ABC" w:rsidRPr="00153A9A" w:rsidRDefault="0010672F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Pełnomocniku ds. zgłoszeń– rozumie się przez to wyznaczoną przez </w:t>
      </w:r>
      <w:r w:rsidR="00644ABC" w:rsidRPr="00153A9A">
        <w:rPr>
          <w:rFonts w:asciiTheme="minorHAnsi" w:hAnsiTheme="minorHAnsi"/>
        </w:rPr>
        <w:t>Dyrektora osobę, do której</w:t>
      </w:r>
      <w:r w:rsidRPr="00153A9A">
        <w:rPr>
          <w:rFonts w:asciiTheme="minorHAnsi" w:hAnsiTheme="minorHAnsi"/>
        </w:rPr>
        <w:t xml:space="preserve"> </w:t>
      </w:r>
      <w:r w:rsidR="00644ABC" w:rsidRPr="00153A9A">
        <w:rPr>
          <w:rFonts w:asciiTheme="minorHAnsi" w:hAnsiTheme="minorHAnsi"/>
        </w:rPr>
        <w:t>zadań należy przyjmowanie zgłoszeń wewnętrznych</w:t>
      </w:r>
      <w:r w:rsidRPr="00153A9A">
        <w:rPr>
          <w:rFonts w:asciiTheme="minorHAnsi" w:hAnsiTheme="minorHAnsi"/>
        </w:rPr>
        <w:t xml:space="preserve">, w tym </w:t>
      </w:r>
      <w:r w:rsidR="00644ABC" w:rsidRPr="00153A9A">
        <w:rPr>
          <w:rFonts w:asciiTheme="minorHAnsi" w:hAnsiTheme="minorHAnsi"/>
        </w:rPr>
        <w:t xml:space="preserve">występowanie </w:t>
      </w:r>
      <w:r w:rsidR="00180ACE">
        <w:rPr>
          <w:rFonts w:asciiTheme="minorHAnsi" w:hAnsiTheme="minorHAnsi"/>
        </w:rPr>
        <w:t xml:space="preserve">                  </w:t>
      </w:r>
      <w:r w:rsidR="00644ABC" w:rsidRPr="00153A9A">
        <w:rPr>
          <w:rFonts w:asciiTheme="minorHAnsi" w:hAnsiTheme="minorHAnsi"/>
        </w:rPr>
        <w:t>w</w:t>
      </w:r>
      <w:r w:rsidRPr="00153A9A">
        <w:rPr>
          <w:rFonts w:asciiTheme="minorHAnsi" w:hAnsiTheme="minorHAnsi"/>
        </w:rPr>
        <w:t xml:space="preserve"> </w:t>
      </w:r>
      <w:r w:rsidR="00644ABC" w:rsidRPr="00153A9A">
        <w:rPr>
          <w:rFonts w:asciiTheme="minorHAnsi" w:hAnsiTheme="minorHAnsi"/>
        </w:rPr>
        <w:t>razie potrzeby o</w:t>
      </w:r>
      <w:r w:rsidRPr="00153A9A">
        <w:rPr>
          <w:rFonts w:asciiTheme="minorHAnsi" w:hAnsiTheme="minorHAnsi"/>
        </w:rPr>
        <w:t xml:space="preserve"> </w:t>
      </w:r>
      <w:r w:rsidR="00644ABC" w:rsidRPr="00153A9A">
        <w:rPr>
          <w:rFonts w:asciiTheme="minorHAnsi" w:hAnsiTheme="minorHAnsi"/>
        </w:rPr>
        <w:t>dodatkowe informacje</w:t>
      </w:r>
      <w:r w:rsidRPr="00153A9A">
        <w:rPr>
          <w:rFonts w:asciiTheme="minorHAnsi" w:hAnsiTheme="minorHAnsi"/>
        </w:rPr>
        <w:t xml:space="preserve"> do sygnalisty, a także podejmowanie działań następczych</w:t>
      </w:r>
      <w:r w:rsidR="00644ABC" w:rsidRPr="00153A9A">
        <w:rPr>
          <w:rFonts w:asciiTheme="minorHAnsi" w:hAnsiTheme="minorHAnsi"/>
        </w:rPr>
        <w:t>;</w:t>
      </w:r>
    </w:p>
    <w:p w14:paraId="1EFB9CCE" w14:textId="39F9EA75" w:rsidR="0010672F" w:rsidRPr="00153A9A" w:rsidRDefault="0010672F" w:rsidP="00644ABC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 </w:t>
      </w:r>
      <w:r w:rsidR="00644ABC" w:rsidRPr="00153A9A">
        <w:rPr>
          <w:rFonts w:asciiTheme="minorHAnsi" w:hAnsiTheme="minorHAnsi"/>
        </w:rPr>
        <w:t xml:space="preserve">Komisji Wyjaśniającej– rozumie się przez to wyznaczone przez Dyrektora osoby, </w:t>
      </w:r>
      <w:r w:rsidR="00180ACE">
        <w:rPr>
          <w:rFonts w:asciiTheme="minorHAnsi" w:hAnsiTheme="minorHAnsi"/>
        </w:rPr>
        <w:t xml:space="preserve">                        </w:t>
      </w:r>
      <w:r w:rsidR="00644ABC" w:rsidRPr="00153A9A">
        <w:rPr>
          <w:rFonts w:asciiTheme="minorHAnsi" w:hAnsiTheme="minorHAnsi"/>
        </w:rPr>
        <w:t xml:space="preserve">do których zadań należy wyjaśnianie zgłoszeń wewnętrznych, w tym występowanie </w:t>
      </w:r>
      <w:r w:rsidR="00180ACE">
        <w:rPr>
          <w:rFonts w:asciiTheme="minorHAnsi" w:hAnsiTheme="minorHAnsi"/>
        </w:rPr>
        <w:t xml:space="preserve">                 </w:t>
      </w:r>
      <w:r w:rsidR="00644ABC" w:rsidRPr="00153A9A">
        <w:rPr>
          <w:rFonts w:asciiTheme="minorHAnsi" w:hAnsiTheme="minorHAnsi"/>
        </w:rPr>
        <w:t>w razie potrzeby o dodatkowe informacje do sygnalisty, a także podejmowanie działań następczych;</w:t>
      </w:r>
    </w:p>
    <w:p w14:paraId="18764AF9" w14:textId="3CC6BD59" w:rsidR="00F0470D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działaniu następczym – rozumie się przez to działanie polegające na ocenie prawdziwości informacji zawartych w zgłoszeniu wewnętrznym oraz przeciwdziałanie naruszeniu prawa, w szczególności przez prowadzenie postępowania wyjaśniającego, wszczęcie kontroli bądź innego postępowania na podstawie przepisów prawa </w:t>
      </w:r>
      <w:r w:rsidR="00180ACE">
        <w:rPr>
          <w:rFonts w:asciiTheme="minorHAnsi" w:hAnsiTheme="minorHAnsi"/>
        </w:rPr>
        <w:t xml:space="preserve">                               </w:t>
      </w:r>
      <w:r w:rsidRPr="00153A9A">
        <w:rPr>
          <w:rFonts w:asciiTheme="minorHAnsi" w:hAnsiTheme="minorHAnsi"/>
        </w:rPr>
        <w:t xml:space="preserve">lub oddalenie zgłoszenia;  </w:t>
      </w:r>
    </w:p>
    <w:p w14:paraId="41BA2D75" w14:textId="6E3CA205" w:rsidR="00837231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działaniu odwetowym – rozumie się przez to bezpośrednie lub pośrednie działanie </w:t>
      </w:r>
      <w:r w:rsidR="00180ACE">
        <w:rPr>
          <w:rFonts w:asciiTheme="minorHAnsi" w:hAnsiTheme="minorHAnsi"/>
        </w:rPr>
        <w:t xml:space="preserve">                    </w:t>
      </w:r>
      <w:r w:rsidRPr="00153A9A">
        <w:rPr>
          <w:rFonts w:asciiTheme="minorHAnsi" w:hAnsiTheme="minorHAnsi"/>
        </w:rPr>
        <w:t xml:space="preserve">lub zaniechanie w kontekście związanym z pracą, które jest spowodowane zgłoszeniem wewnętrznym i które narusza lub może naruszyć prawa sygnalisty lub wyrządza lub może wyrządzić mu nieuzasadnioną szkodę, w tym także niezasadne inicjowanie postępowań przeciwko sygnaliście; </w:t>
      </w:r>
    </w:p>
    <w:p w14:paraId="42562DE4" w14:textId="39A20256" w:rsidR="00837231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informacji o naruszeniu prawa – rozumie się przez to informację, w tym uzasadnione podejrzenie dotyczące zaistniałego lub potencjalnego naruszenia prawa, do którego doszło lub prawdopodobnie dojdzie w</w:t>
      </w:r>
      <w:r w:rsidR="00153A9A">
        <w:rPr>
          <w:rFonts w:asciiTheme="minorHAnsi" w:hAnsiTheme="minorHAnsi"/>
        </w:rPr>
        <w:t xml:space="preserve"> </w:t>
      </w:r>
      <w:r w:rsidR="00ED225D">
        <w:rPr>
          <w:rFonts w:asciiTheme="minorHAnsi" w:hAnsiTheme="minorHAnsi"/>
        </w:rPr>
        <w:t>Szkole</w:t>
      </w:r>
      <w:r w:rsidRPr="00153A9A">
        <w:rPr>
          <w:rFonts w:asciiTheme="minorHAnsi" w:hAnsiTheme="minorHAnsi"/>
        </w:rPr>
        <w:t xml:space="preserve">, o którym sygnalista dowiedział się w kontekście związanym z pracą lub informację dotyczącą próby ukrycia takiego naruszenia; </w:t>
      </w:r>
    </w:p>
    <w:p w14:paraId="724080DC" w14:textId="77777777" w:rsidR="00837231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informacji zwrotnej – rozumie się przez to przekazanie sygnaliście informacji na temat planowanych lub podjętych działań następczych i powodów takich działań; </w:t>
      </w:r>
    </w:p>
    <w:p w14:paraId="41CCC6CC" w14:textId="77777777" w:rsidR="00837231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kontekście związanym z pracą – rozumie się przez to przeszłe, obecne lub przyszłe działania związane z wykonywaniem pracy, w ramach których uzyskano informację o naruszeniu prawa oraz istnieje możliwość doświadczenia działań odwetowych; </w:t>
      </w:r>
    </w:p>
    <w:p w14:paraId="310988E6" w14:textId="77777777" w:rsidR="00837231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osobie, której dotyczy zgłoszenie – rozumie się przez to osobę fizyczną, osobę prawną lub jednostkę organizacyjną nieposiadającą osobowości prawnej, wskazaną w zgłoszeniu wewnętrznym jako osoba, która dopuściła się naruszenia prawa, lub jako osoba, z którą osoba, która dopuściła się naruszenia prawa, jest powiązana; </w:t>
      </w:r>
    </w:p>
    <w:p w14:paraId="1E9D9900" w14:textId="77777777" w:rsidR="00837231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osobie pomagającej w dokonaniu zgłoszenia – rozumie się przez to osobę fizyczną, która pomaga sygnaliście w zgłoszeniu wewnętrznym w kontekście związanym z pracą i której pomoc nie powinna zostać ujawniona; </w:t>
      </w:r>
    </w:p>
    <w:p w14:paraId="2B4898C5" w14:textId="77777777" w:rsidR="00837231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osobie powiązanej z sygnalistą – rozumie się przez to osobę fizyczną, która może doświadczyć działań odwetowych, w tym współpracownika lub członka rodziny sygnalisty; </w:t>
      </w:r>
    </w:p>
    <w:p w14:paraId="32105714" w14:textId="2268AAF4" w:rsidR="000E73EC" w:rsidRPr="00153A9A" w:rsidRDefault="000E73EC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zgłoszeniu wewnętrznym – rozumie się przez to ustne lub pisemne zgłoszenie wewnętrzne przekazane zgodnie z niniejszą procedurą</w:t>
      </w:r>
      <w:r w:rsidR="00644ABC" w:rsidRPr="00153A9A">
        <w:rPr>
          <w:rFonts w:asciiTheme="minorHAnsi" w:hAnsiTheme="minorHAnsi"/>
        </w:rPr>
        <w:t>;</w:t>
      </w:r>
    </w:p>
    <w:p w14:paraId="6F30F6DD" w14:textId="7F364BEF" w:rsidR="00644ABC" w:rsidRPr="00153A9A" w:rsidRDefault="00CE2929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Szkole</w:t>
      </w:r>
      <w:r w:rsidR="00644ABC" w:rsidRPr="00153A9A">
        <w:rPr>
          <w:rFonts w:asciiTheme="minorHAnsi" w:hAnsiTheme="minorHAnsi"/>
        </w:rPr>
        <w:t xml:space="preserve"> – rozumie się przez to </w:t>
      </w:r>
      <w:r>
        <w:rPr>
          <w:rFonts w:asciiTheme="minorHAnsi" w:hAnsiTheme="minorHAnsi"/>
        </w:rPr>
        <w:t>Zespół Szkół nr 3 w Skierniewicach</w:t>
      </w:r>
      <w:r w:rsidR="00465B84" w:rsidRPr="00153A9A">
        <w:rPr>
          <w:rFonts w:asciiTheme="minorHAnsi" w:hAnsiTheme="minorHAnsi"/>
        </w:rPr>
        <w:t>;</w:t>
      </w:r>
    </w:p>
    <w:p w14:paraId="2BB017EF" w14:textId="2ECE367B" w:rsidR="00465B84" w:rsidRPr="00153A9A" w:rsidRDefault="00465B84" w:rsidP="005964BE">
      <w:pPr>
        <w:pStyle w:val="Akapitzlist"/>
        <w:numPr>
          <w:ilvl w:val="2"/>
          <w:numId w:val="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Dyrektorze – rozumienie się przez to Dyrektora </w:t>
      </w:r>
      <w:r w:rsidR="00CE2929">
        <w:rPr>
          <w:rFonts w:asciiTheme="minorHAnsi" w:hAnsiTheme="minorHAnsi"/>
        </w:rPr>
        <w:t>Zespołu Szkół nr 3 w Skierniewicach</w:t>
      </w:r>
      <w:r w:rsidRPr="00153A9A">
        <w:rPr>
          <w:rFonts w:asciiTheme="minorHAnsi" w:hAnsiTheme="minorHAnsi"/>
        </w:rPr>
        <w:t>.</w:t>
      </w:r>
    </w:p>
    <w:p w14:paraId="3E15C1E8" w14:textId="77777777" w:rsidR="009B564B" w:rsidRDefault="009B564B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0FF8B9ED" w14:textId="7F00003B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</w:rPr>
      </w:pPr>
      <w:r w:rsidRPr="000E73EC">
        <w:rPr>
          <w:rFonts w:asciiTheme="minorHAnsi" w:hAnsiTheme="minorHAnsi"/>
          <w:b/>
          <w:bCs/>
        </w:rPr>
        <w:t>§ 3.</w:t>
      </w:r>
    </w:p>
    <w:p w14:paraId="540177BD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Przedmiot zgłoszenia</w:t>
      </w:r>
    </w:p>
    <w:p w14:paraId="575B61CE" w14:textId="4589E41E" w:rsidR="000E73EC" w:rsidRPr="00153A9A" w:rsidRDefault="000E73EC" w:rsidP="005964BE">
      <w:p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Przedmiotem zgłoszenia wewnętrznego mogą być działania lub zaniechania niezgodne z prawem lub mające na celu obejście prawa dotyczące: </w:t>
      </w:r>
    </w:p>
    <w:p w14:paraId="67C3F500" w14:textId="5352B835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korupcji; </w:t>
      </w:r>
    </w:p>
    <w:p w14:paraId="639AE0AE" w14:textId="6ED7D8BD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zamówień publicznych; </w:t>
      </w:r>
    </w:p>
    <w:p w14:paraId="47AA71B1" w14:textId="45E2F377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usług, produktów i rynków finansowych; </w:t>
      </w:r>
    </w:p>
    <w:p w14:paraId="70D85E27" w14:textId="53B5205C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przeciwdziałania praniu pieniędzy oraz finansowaniu terroryzmu; </w:t>
      </w:r>
    </w:p>
    <w:p w14:paraId="37A0E99E" w14:textId="33970BA5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bezpieczeństwa produktów i ich zgodności z wymogami; </w:t>
      </w:r>
    </w:p>
    <w:p w14:paraId="332F1802" w14:textId="356D6AA7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bezpieczeństwa transportu; </w:t>
      </w:r>
    </w:p>
    <w:p w14:paraId="30B8D4C0" w14:textId="173EB5F4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ochrony środowiska; </w:t>
      </w:r>
    </w:p>
    <w:p w14:paraId="3DC6A34A" w14:textId="732803FA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ochrony radiologicznej i bezpieczeństwa jądrowego; </w:t>
      </w:r>
    </w:p>
    <w:p w14:paraId="08732A0C" w14:textId="2D6A4B0F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bezpieczeństwa żywności i pasz; </w:t>
      </w:r>
    </w:p>
    <w:p w14:paraId="4520D1DF" w14:textId="3FEB1F01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zdrowia i dobrostanu zwierząt; </w:t>
      </w:r>
    </w:p>
    <w:p w14:paraId="172024BE" w14:textId="15E92171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zdrowia publicznego; </w:t>
      </w:r>
    </w:p>
    <w:p w14:paraId="472E4080" w14:textId="4E233B21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ochrony konsumentów; </w:t>
      </w:r>
    </w:p>
    <w:p w14:paraId="546D402C" w14:textId="09EE2913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ochrony prywatności i danych osobowych; </w:t>
      </w:r>
    </w:p>
    <w:p w14:paraId="7E43B15F" w14:textId="296FD594" w:rsidR="000E73EC" w:rsidRPr="00153A9A" w:rsidRDefault="000E73EC" w:rsidP="005964B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bezpieczeństwa sieci i systemów teleinformatycznych</w:t>
      </w:r>
      <w:r w:rsidR="00837231" w:rsidRPr="00153A9A">
        <w:rPr>
          <w:rFonts w:asciiTheme="minorHAnsi" w:hAnsiTheme="minorHAnsi"/>
        </w:rPr>
        <w:t>.</w:t>
      </w:r>
    </w:p>
    <w:p w14:paraId="651DE611" w14:textId="77777777" w:rsidR="003C5694" w:rsidRPr="00153A9A" w:rsidRDefault="003C5694" w:rsidP="005964BE">
      <w:pPr>
        <w:spacing w:line="276" w:lineRule="auto"/>
        <w:jc w:val="center"/>
        <w:rPr>
          <w:rFonts w:asciiTheme="minorHAnsi" w:hAnsiTheme="minorHAnsi"/>
        </w:rPr>
      </w:pPr>
    </w:p>
    <w:p w14:paraId="363F54BF" w14:textId="119A3CDF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</w:rPr>
      </w:pPr>
      <w:r w:rsidRPr="000E73EC">
        <w:rPr>
          <w:rFonts w:asciiTheme="minorHAnsi" w:hAnsiTheme="minorHAnsi"/>
          <w:b/>
          <w:bCs/>
        </w:rPr>
        <w:t>§ 4</w:t>
      </w:r>
    </w:p>
    <w:p w14:paraId="36A2F7E8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Tryb dokonywania zgłoszenia</w:t>
      </w:r>
    </w:p>
    <w:p w14:paraId="250D54ED" w14:textId="27DEEE3D" w:rsidR="000E73EC" w:rsidRPr="00153A9A" w:rsidRDefault="000E73EC" w:rsidP="005964BE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Sygnalista może dokonać zgłoszenia wewnętrznego: </w:t>
      </w:r>
    </w:p>
    <w:p w14:paraId="0B7FD32E" w14:textId="0B6A215C" w:rsidR="000E73EC" w:rsidRPr="00153A9A" w:rsidRDefault="000E73EC" w:rsidP="005964BE">
      <w:pPr>
        <w:pStyle w:val="Akapitzlist"/>
        <w:numPr>
          <w:ilvl w:val="2"/>
          <w:numId w:val="1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elektronicznie </w:t>
      </w:r>
      <w:r w:rsidR="003D1FEF">
        <w:rPr>
          <w:rFonts w:asciiTheme="minorHAnsi" w:hAnsiTheme="minorHAnsi"/>
        </w:rPr>
        <w:t xml:space="preserve">- za pośrednictwem adres e-mail: </w:t>
      </w:r>
      <w:r w:rsidR="003D1FEF" w:rsidRPr="003D1FEF">
        <w:rPr>
          <w:rFonts w:asciiTheme="minorHAnsi" w:hAnsiTheme="minorHAnsi"/>
          <w:b/>
        </w:rPr>
        <w:t>sygnalisci@spotcase.pl</w:t>
      </w:r>
    </w:p>
    <w:p w14:paraId="41D53F56" w14:textId="68BEFA6E" w:rsidR="000E73EC" w:rsidRPr="00153A9A" w:rsidRDefault="000E73EC" w:rsidP="005964BE">
      <w:pPr>
        <w:pStyle w:val="Akapitzlist"/>
        <w:numPr>
          <w:ilvl w:val="2"/>
          <w:numId w:val="1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pisemnie – w zamkniętej kopercie dostarczonej pocztą wewnętrzną lub zewnętrzną opatrzonej napisem „zgłoszenie naruszenia”, umieszczonej w kolejnej zamkniętej kopercie, zaadresowanej na </w:t>
      </w:r>
      <w:r w:rsidR="00CE2929" w:rsidRPr="00CE2929">
        <w:rPr>
          <w:rFonts w:asciiTheme="minorHAnsi" w:hAnsiTheme="minorHAnsi"/>
        </w:rPr>
        <w:t>Zespół Szkół Nr 3 w Skierniewicach</w:t>
      </w:r>
      <w:r w:rsidR="00CE2929">
        <w:rPr>
          <w:rFonts w:asciiTheme="minorHAnsi" w:hAnsiTheme="minorHAnsi"/>
        </w:rPr>
        <w:t xml:space="preserve"> </w:t>
      </w:r>
      <w:r w:rsidR="00CE2929" w:rsidRPr="00CE2929">
        <w:rPr>
          <w:rFonts w:asciiTheme="minorHAnsi" w:hAnsiTheme="minorHAnsi"/>
        </w:rPr>
        <w:t>adres</w:t>
      </w:r>
      <w:r w:rsidR="00180ACE">
        <w:rPr>
          <w:rFonts w:asciiTheme="minorHAnsi" w:hAnsiTheme="minorHAnsi"/>
        </w:rPr>
        <w:t>:                                       96-</w:t>
      </w:r>
      <w:r w:rsidR="00CE2929" w:rsidRPr="00CE2929">
        <w:rPr>
          <w:rFonts w:asciiTheme="minorHAnsi" w:hAnsiTheme="minorHAnsi"/>
        </w:rPr>
        <w:t>100 Skierniewice, ul. Działkowa 10</w:t>
      </w:r>
      <w:r w:rsidR="009627CB">
        <w:rPr>
          <w:rFonts w:asciiTheme="minorHAnsi" w:hAnsiTheme="minorHAnsi"/>
        </w:rPr>
        <w:t xml:space="preserve"> </w:t>
      </w:r>
      <w:r w:rsidRPr="00153A9A">
        <w:rPr>
          <w:rFonts w:asciiTheme="minorHAnsi" w:hAnsiTheme="minorHAnsi"/>
        </w:rPr>
        <w:t xml:space="preserve">lub dostarczonej do zielonej skrzynki umieszczonej </w:t>
      </w:r>
      <w:r w:rsidR="00B94D28">
        <w:rPr>
          <w:rFonts w:asciiTheme="minorHAnsi" w:hAnsiTheme="minorHAnsi"/>
        </w:rPr>
        <w:t>w korytarzu, przy bibliotece szkolnej,</w:t>
      </w:r>
      <w:r w:rsidRPr="00153A9A">
        <w:rPr>
          <w:rFonts w:asciiTheme="minorHAnsi" w:hAnsiTheme="minorHAnsi"/>
        </w:rPr>
        <w:t xml:space="preserve"> która znajduje się poza zasięgiem monitoringu wizyjnego. </w:t>
      </w:r>
    </w:p>
    <w:p w14:paraId="2CEBA5DA" w14:textId="0D701527" w:rsidR="000E73EC" w:rsidRPr="00153A9A" w:rsidRDefault="000E73EC" w:rsidP="005964BE">
      <w:pPr>
        <w:pStyle w:val="Akapitzlist"/>
        <w:numPr>
          <w:ilvl w:val="2"/>
          <w:numId w:val="1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ustnie – za pośrednictwem nr</w:t>
      </w:r>
      <w:r w:rsidR="00B94D28">
        <w:rPr>
          <w:rFonts w:asciiTheme="minorHAnsi" w:hAnsiTheme="minorHAnsi"/>
        </w:rPr>
        <w:t xml:space="preserve"> 46 833 35 19.</w:t>
      </w:r>
    </w:p>
    <w:p w14:paraId="03E5BE45" w14:textId="7B81C007" w:rsidR="00837231" w:rsidRPr="00153A9A" w:rsidRDefault="000E73EC" w:rsidP="005964BE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Na wniosek sygnalisty zgłoszenie wewnętrzne może być dokonane także podczas spotkania z udziałem</w:t>
      </w:r>
      <w:r w:rsidR="00DA22E4" w:rsidRPr="00153A9A">
        <w:rPr>
          <w:rFonts w:asciiTheme="minorHAnsi" w:hAnsiTheme="minorHAnsi"/>
        </w:rPr>
        <w:t xml:space="preserve"> Pełnomocnika ds. zgłoszeń</w:t>
      </w:r>
      <w:r w:rsidRPr="00153A9A">
        <w:rPr>
          <w:rFonts w:asciiTheme="minorHAnsi" w:hAnsiTheme="minorHAnsi"/>
        </w:rPr>
        <w:t xml:space="preserve">, zorganizowanego w terminie 14 dni </w:t>
      </w:r>
      <w:r w:rsidR="00180ACE">
        <w:rPr>
          <w:rFonts w:asciiTheme="minorHAnsi" w:hAnsiTheme="minorHAnsi"/>
        </w:rPr>
        <w:t xml:space="preserve">    </w:t>
      </w:r>
      <w:r w:rsidRPr="00153A9A">
        <w:rPr>
          <w:rFonts w:asciiTheme="minorHAnsi" w:hAnsiTheme="minorHAnsi"/>
        </w:rPr>
        <w:t xml:space="preserve">od dnia otrzymania takiego wniosku. Z przyjęcia zgłoszenia obecny podczas spotkania </w:t>
      </w:r>
      <w:r w:rsidR="00DA22E4" w:rsidRPr="00153A9A">
        <w:rPr>
          <w:rFonts w:asciiTheme="minorHAnsi" w:hAnsiTheme="minorHAnsi"/>
        </w:rPr>
        <w:t xml:space="preserve">Pełnomocnik ds. zgłoszeń </w:t>
      </w:r>
      <w:r w:rsidRPr="00153A9A">
        <w:rPr>
          <w:rFonts w:asciiTheme="minorHAnsi" w:hAnsiTheme="minorHAnsi"/>
        </w:rPr>
        <w:t xml:space="preserve">sporządza protokół. Sygnalista może dokonać sprawdzenia, poprawienia i zatwierdzenia takiego protokołu. </w:t>
      </w:r>
    </w:p>
    <w:p w14:paraId="1D9B3A42" w14:textId="774096CA" w:rsidR="000E73EC" w:rsidRPr="00153A9A" w:rsidRDefault="000E73EC" w:rsidP="005964BE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 celu rzetelnej weryfikacji zgłoszenia oraz skutecznego podjęcia działania następczego zgłoszenie powinno zawierać co najmniej: </w:t>
      </w:r>
    </w:p>
    <w:p w14:paraId="6716B43D" w14:textId="17B2AE94" w:rsidR="000E73EC" w:rsidRPr="00153A9A" w:rsidRDefault="000E73EC" w:rsidP="005964BE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dane osobowe sygnalisty oraz </w:t>
      </w:r>
      <w:r w:rsidR="00153A9A" w:rsidRPr="00153A9A">
        <w:rPr>
          <w:rFonts w:asciiTheme="minorHAnsi" w:hAnsiTheme="minorHAnsi"/>
        </w:rPr>
        <w:t>osoby,</w:t>
      </w:r>
      <w:r w:rsidRPr="00153A9A">
        <w:rPr>
          <w:rFonts w:asciiTheme="minorHAnsi" w:hAnsiTheme="minorHAnsi"/>
        </w:rPr>
        <w:t xml:space="preserve"> której dotyczy zgłoszenie, </w:t>
      </w:r>
    </w:p>
    <w:p w14:paraId="6D0D8630" w14:textId="31D9ABA1" w:rsidR="000E73EC" w:rsidRPr="00153A9A" w:rsidRDefault="000E73EC" w:rsidP="005964BE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adres do kontaktu sygnalisty, </w:t>
      </w:r>
    </w:p>
    <w:p w14:paraId="3AE1CD35" w14:textId="5976951A" w:rsidR="000E73EC" w:rsidRPr="00153A9A" w:rsidRDefault="000E73EC" w:rsidP="005964BE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możliwie dokładny opis przedmiotu naruszenia (stan faktyczny, który budzi wątpliwości sygnalisty)</w:t>
      </w:r>
      <w:r w:rsidR="00837231" w:rsidRPr="00153A9A">
        <w:rPr>
          <w:rFonts w:asciiTheme="minorHAnsi" w:hAnsiTheme="minorHAnsi"/>
        </w:rPr>
        <w:t>,</w:t>
      </w:r>
      <w:r w:rsidRPr="00153A9A">
        <w:rPr>
          <w:rFonts w:asciiTheme="minorHAnsi" w:hAnsiTheme="minorHAnsi"/>
        </w:rPr>
        <w:t xml:space="preserve"> </w:t>
      </w:r>
    </w:p>
    <w:p w14:paraId="038A4825" w14:textId="1E16408A" w:rsidR="000E73EC" w:rsidRPr="00153A9A" w:rsidRDefault="000E73EC" w:rsidP="005964BE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opis kontekstu związanego z pracą, który umożliwił dostrzeżenie zgłoszonego naruszenia, </w:t>
      </w:r>
    </w:p>
    <w:p w14:paraId="6AFE5768" w14:textId="659BCFB5" w:rsidR="000E73EC" w:rsidRPr="00153A9A" w:rsidRDefault="000E73EC" w:rsidP="005964BE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wskazanie uzasadnionych podstaw, które umożliwiły stwierdzenie, że informacja o naruszeniu prawa jest prawdziwa. </w:t>
      </w:r>
    </w:p>
    <w:p w14:paraId="1012F906" w14:textId="184F6461" w:rsidR="00643B85" w:rsidRPr="00153A9A" w:rsidRDefault="00744519" w:rsidP="005964BE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Wszystkie zgłoszenia dotyczące naruszeń prawa, wymagają podania danych osoby </w:t>
      </w:r>
      <w:r w:rsidRPr="00153A9A">
        <w:rPr>
          <w:rFonts w:asciiTheme="minorHAnsi" w:hAnsiTheme="minorHAnsi"/>
        </w:rPr>
        <w:br/>
        <w:t xml:space="preserve">zgłaszającej (sygnalisty) w zakresie: imienia, nazwiska, stanowiska lub innej informacji </w:t>
      </w:r>
      <w:r w:rsidR="00A37CAC">
        <w:rPr>
          <w:rFonts w:asciiTheme="minorHAnsi" w:hAnsiTheme="minorHAnsi"/>
        </w:rPr>
        <w:t xml:space="preserve">                       </w:t>
      </w:r>
      <w:r w:rsidRPr="00153A9A">
        <w:rPr>
          <w:rFonts w:asciiTheme="minorHAnsi" w:hAnsiTheme="minorHAnsi"/>
        </w:rPr>
        <w:t>o kontekście związanym z pracą, danych kontaktowych. Zgłoszenia anonimowe pozostawi</w:t>
      </w:r>
      <w:r w:rsidR="00C2492D" w:rsidRPr="00153A9A">
        <w:rPr>
          <w:rFonts w:asciiTheme="minorHAnsi" w:hAnsiTheme="minorHAnsi"/>
        </w:rPr>
        <w:t>ane będą</w:t>
      </w:r>
      <w:r w:rsidRPr="00153A9A">
        <w:rPr>
          <w:rFonts w:asciiTheme="minorHAnsi" w:hAnsiTheme="minorHAnsi"/>
        </w:rPr>
        <w:t xml:space="preserve"> bez rozpatrzenia.</w:t>
      </w:r>
    </w:p>
    <w:p w14:paraId="51CA9382" w14:textId="7BDA3024" w:rsidR="000E73EC" w:rsidRDefault="000E73EC" w:rsidP="005964BE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 terminie 7 dni od dnia otrzymania zgłoszenia wewnętrznego </w:t>
      </w:r>
      <w:r w:rsidR="00DA22E4" w:rsidRPr="00153A9A">
        <w:rPr>
          <w:rFonts w:asciiTheme="minorHAnsi" w:hAnsiTheme="minorHAnsi"/>
        </w:rPr>
        <w:t xml:space="preserve">Pełnomocnik ds. zgłoszeń </w:t>
      </w:r>
      <w:r w:rsidRPr="00153A9A">
        <w:rPr>
          <w:rFonts w:asciiTheme="minorHAnsi" w:hAnsiTheme="minorHAnsi"/>
        </w:rPr>
        <w:t>przekazuje sygnaliście potwierdzenie przyjęcia zgłoszenia</w:t>
      </w:r>
      <w:r w:rsidR="00DA22E4" w:rsidRPr="00153A9A">
        <w:rPr>
          <w:rFonts w:asciiTheme="minorHAnsi" w:hAnsiTheme="minorHAnsi"/>
        </w:rPr>
        <w:t>.</w:t>
      </w:r>
      <w:r w:rsidRPr="00153A9A">
        <w:rPr>
          <w:rFonts w:asciiTheme="minorHAnsi" w:hAnsiTheme="minorHAnsi"/>
        </w:rPr>
        <w:t xml:space="preserve"> </w:t>
      </w:r>
    </w:p>
    <w:p w14:paraId="7C75BE6D" w14:textId="77777777" w:rsidR="00A37CAC" w:rsidRPr="00153A9A" w:rsidRDefault="00A37CAC" w:rsidP="00A37CAC">
      <w:pPr>
        <w:pStyle w:val="Akapitzlist"/>
        <w:spacing w:line="276" w:lineRule="auto"/>
        <w:ind w:left="426"/>
        <w:jc w:val="both"/>
        <w:rPr>
          <w:rFonts w:asciiTheme="minorHAnsi" w:hAnsiTheme="minorHAnsi"/>
        </w:rPr>
      </w:pPr>
    </w:p>
    <w:p w14:paraId="6389B638" w14:textId="52551C5B" w:rsidR="000E73EC" w:rsidRPr="000E73EC" w:rsidRDefault="00180ACE" w:rsidP="005964BE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§ 5</w:t>
      </w:r>
    </w:p>
    <w:p w14:paraId="352073F0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Tryb rozpatrywania zgłoszeń</w:t>
      </w:r>
    </w:p>
    <w:p w14:paraId="69BE32A6" w14:textId="7F81A497" w:rsidR="00643B85" w:rsidRPr="00153A9A" w:rsidRDefault="000E73EC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Zgłoszenia wewnętrzne są przyjmowane przez </w:t>
      </w:r>
      <w:r w:rsidR="00DA22E4" w:rsidRPr="00153A9A">
        <w:rPr>
          <w:rFonts w:asciiTheme="minorHAnsi" w:hAnsiTheme="minorHAnsi"/>
        </w:rPr>
        <w:t>Pełnomocnika ds. zgłoszeń</w:t>
      </w:r>
      <w:r w:rsidRPr="00153A9A">
        <w:rPr>
          <w:rFonts w:asciiTheme="minorHAnsi" w:hAnsiTheme="minorHAnsi"/>
        </w:rPr>
        <w:t xml:space="preserve">, który dokonuje wstępnej weryfikacji zgłoszenia polegającej na ustaleniu, czy zgłoszenie spełnia warunki określone w niniejszej procedurze. W razie konieczności uzupełnienia lub wyjaśnienia zawartych w zgłoszeniu wewnętrznym informacji </w:t>
      </w:r>
      <w:r w:rsidR="00744519" w:rsidRPr="00153A9A">
        <w:rPr>
          <w:rFonts w:asciiTheme="minorHAnsi" w:hAnsiTheme="minorHAnsi"/>
        </w:rPr>
        <w:t xml:space="preserve">Pełnomocnik </w:t>
      </w:r>
      <w:r w:rsidR="00A37CAC">
        <w:rPr>
          <w:rFonts w:asciiTheme="minorHAnsi" w:hAnsiTheme="minorHAnsi"/>
        </w:rPr>
        <w:t xml:space="preserve">                            </w:t>
      </w:r>
      <w:r w:rsidR="00744519" w:rsidRPr="00153A9A">
        <w:rPr>
          <w:rFonts w:asciiTheme="minorHAnsi" w:hAnsiTheme="minorHAnsi"/>
        </w:rPr>
        <w:t>ds. zgłoszeń</w:t>
      </w:r>
      <w:r w:rsidRPr="00153A9A">
        <w:rPr>
          <w:rFonts w:asciiTheme="minorHAnsi" w:hAnsiTheme="minorHAnsi"/>
        </w:rPr>
        <w:t xml:space="preserve"> kontaktuje się z sygnalistą, o ile jest to możliwe. </w:t>
      </w:r>
    </w:p>
    <w:p w14:paraId="24A69DB9" w14:textId="2457B7FF" w:rsidR="00643B85" w:rsidRPr="00153A9A" w:rsidRDefault="00744519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Pełnomocnik ds. zgłoszeń </w:t>
      </w:r>
      <w:r w:rsidR="000E73EC" w:rsidRPr="00153A9A">
        <w:rPr>
          <w:rFonts w:asciiTheme="minorHAnsi" w:hAnsiTheme="minorHAnsi"/>
        </w:rPr>
        <w:t xml:space="preserve">może odstąpić od rozpatrzenia zgłoszenia będącego przedmiotem wcześniejszego zgłoszenia przez tego samego lub innego sygnalistę, jeśli nie zawarto istotnych nowych informacji na temat naruszeń w porównaniu z wcześniejszym zgłoszeniem. </w:t>
      </w:r>
      <w:r w:rsidR="006140D9" w:rsidRPr="00153A9A">
        <w:rPr>
          <w:rFonts w:asciiTheme="minorHAnsi" w:hAnsiTheme="minorHAnsi"/>
        </w:rPr>
        <w:t xml:space="preserve">Pełnomocnik ds. zgłoszeń </w:t>
      </w:r>
      <w:r w:rsidR="000E73EC" w:rsidRPr="00153A9A">
        <w:rPr>
          <w:rFonts w:asciiTheme="minorHAnsi" w:hAnsiTheme="minorHAnsi"/>
        </w:rPr>
        <w:t xml:space="preserve">informuje sygnalistę o pozostawieniu zgłoszenia wewnętrznego bez rozpoznania, podając przyczyny, a w razie kolejnego zgłoszenia wewnętrznego, pozostawia je bez rozpoznania </w:t>
      </w:r>
      <w:r w:rsidR="00A37CAC">
        <w:rPr>
          <w:rFonts w:asciiTheme="minorHAnsi" w:hAnsiTheme="minorHAnsi"/>
        </w:rPr>
        <w:t xml:space="preserve">                                </w:t>
      </w:r>
      <w:r w:rsidR="000E73EC" w:rsidRPr="00153A9A">
        <w:rPr>
          <w:rFonts w:asciiTheme="minorHAnsi" w:hAnsiTheme="minorHAnsi"/>
        </w:rPr>
        <w:t xml:space="preserve">i nie informuje o tym sygnalisty. </w:t>
      </w:r>
    </w:p>
    <w:p w14:paraId="046000E1" w14:textId="57AC7084" w:rsidR="00643B85" w:rsidRPr="00153A9A" w:rsidRDefault="000E73EC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 przypadku gdy zgłoszenie wewnętrze spełnia warunki, o których mowa w pkt 1, </w:t>
      </w:r>
      <w:r w:rsidR="00A37CAC">
        <w:rPr>
          <w:rFonts w:asciiTheme="minorHAnsi" w:hAnsiTheme="minorHAnsi"/>
        </w:rPr>
        <w:t xml:space="preserve">                    </w:t>
      </w:r>
      <w:r w:rsidRPr="00153A9A">
        <w:rPr>
          <w:rFonts w:asciiTheme="minorHAnsi" w:hAnsiTheme="minorHAnsi"/>
        </w:rPr>
        <w:t xml:space="preserve">zaś treść zgłoszenia wewnętrznego uzasadnia wszczęcie postępowania wyjaśniającego, </w:t>
      </w:r>
      <w:r w:rsidR="006140D9" w:rsidRPr="00153A9A">
        <w:rPr>
          <w:rFonts w:asciiTheme="minorHAnsi" w:hAnsiTheme="minorHAnsi"/>
        </w:rPr>
        <w:t xml:space="preserve">Pełnomocnik ds. zgłoszeń </w:t>
      </w:r>
      <w:r w:rsidRPr="00153A9A">
        <w:rPr>
          <w:rFonts w:asciiTheme="minorHAnsi" w:hAnsiTheme="minorHAnsi"/>
        </w:rPr>
        <w:t xml:space="preserve">podejmuje czynności mające na celu wyjaśnienie wszystkich okoliczności zawartych w zgłoszeniu. </w:t>
      </w:r>
    </w:p>
    <w:p w14:paraId="7D835B23" w14:textId="3ED6F5F4" w:rsidR="007F65CA" w:rsidRPr="007F65CA" w:rsidRDefault="00463ABF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Na wniosek Pełnomocnika ds. zgłoszeń, </w:t>
      </w:r>
      <w:r w:rsidR="007F65CA" w:rsidRPr="007F65CA">
        <w:rPr>
          <w:rFonts w:asciiTheme="minorHAnsi" w:hAnsiTheme="minorHAnsi"/>
        </w:rPr>
        <w:t xml:space="preserve">w zależności od przedmiotu zgłoszenia lub osoby, której zgłoszenie naruszenia dotyczy, </w:t>
      </w:r>
      <w:r w:rsidR="00030E72" w:rsidRPr="00153A9A">
        <w:rPr>
          <w:rFonts w:asciiTheme="minorHAnsi" w:hAnsiTheme="minorHAnsi"/>
        </w:rPr>
        <w:t>Dyrektor</w:t>
      </w:r>
      <w:r w:rsidRPr="00153A9A">
        <w:rPr>
          <w:rFonts w:asciiTheme="minorHAnsi" w:hAnsiTheme="minorHAnsi"/>
        </w:rPr>
        <w:t xml:space="preserve"> może </w:t>
      </w:r>
      <w:r w:rsidR="00BE7CDE" w:rsidRPr="00153A9A">
        <w:rPr>
          <w:rFonts w:asciiTheme="minorHAnsi" w:hAnsiTheme="minorHAnsi"/>
        </w:rPr>
        <w:t xml:space="preserve">niezwłocznie </w:t>
      </w:r>
      <w:r w:rsidR="007F65CA" w:rsidRPr="007F65CA">
        <w:rPr>
          <w:rFonts w:asciiTheme="minorHAnsi" w:hAnsiTheme="minorHAnsi"/>
        </w:rPr>
        <w:t>powoł</w:t>
      </w:r>
      <w:r w:rsidRPr="00153A9A">
        <w:rPr>
          <w:rFonts w:asciiTheme="minorHAnsi" w:hAnsiTheme="minorHAnsi"/>
        </w:rPr>
        <w:t>ać</w:t>
      </w:r>
      <w:r w:rsidR="007F65CA" w:rsidRPr="007F65CA">
        <w:rPr>
          <w:rFonts w:asciiTheme="minorHAnsi" w:hAnsiTheme="minorHAnsi"/>
        </w:rPr>
        <w:t xml:space="preserve"> </w:t>
      </w:r>
      <w:r w:rsidRPr="00153A9A">
        <w:rPr>
          <w:rFonts w:asciiTheme="minorHAnsi" w:hAnsiTheme="minorHAnsi"/>
        </w:rPr>
        <w:t>Komisję Wyjaśniającą</w:t>
      </w:r>
      <w:r w:rsidR="007F65CA" w:rsidRPr="007F65CA">
        <w:rPr>
          <w:rFonts w:asciiTheme="minorHAnsi" w:hAnsiTheme="minorHAnsi"/>
        </w:rPr>
        <w:t>.</w:t>
      </w:r>
      <w:r w:rsidRPr="00153A9A">
        <w:rPr>
          <w:rFonts w:asciiTheme="minorHAnsi" w:hAnsiTheme="minorHAnsi"/>
        </w:rPr>
        <w:t xml:space="preserve"> </w:t>
      </w:r>
      <w:r w:rsidR="00A42F8C" w:rsidRPr="00153A9A">
        <w:rPr>
          <w:rFonts w:asciiTheme="minorHAnsi" w:hAnsiTheme="minorHAnsi"/>
        </w:rPr>
        <w:t xml:space="preserve"> </w:t>
      </w:r>
    </w:p>
    <w:p w14:paraId="134D0B6A" w14:textId="158BCD64" w:rsidR="007F65CA" w:rsidRPr="007F65CA" w:rsidRDefault="007F65CA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 xml:space="preserve">Jeśli w toku postępowania wyjaśniającego zaistnieje konieczność skorzystania z wiedzy specjalistycznej (eksperta, biegłego), </w:t>
      </w:r>
      <w:r w:rsidR="00030E72" w:rsidRPr="00153A9A">
        <w:rPr>
          <w:rFonts w:asciiTheme="minorHAnsi" w:hAnsiTheme="minorHAnsi"/>
        </w:rPr>
        <w:t>Dyrektor</w:t>
      </w:r>
      <w:r w:rsidR="001C684C" w:rsidRPr="00153A9A">
        <w:rPr>
          <w:rFonts w:asciiTheme="minorHAnsi" w:hAnsiTheme="minorHAnsi"/>
        </w:rPr>
        <w:t xml:space="preserve"> </w:t>
      </w:r>
      <w:r w:rsidR="00463ABF" w:rsidRPr="00153A9A">
        <w:rPr>
          <w:rFonts w:asciiTheme="minorHAnsi" w:hAnsiTheme="minorHAnsi"/>
        </w:rPr>
        <w:t xml:space="preserve">na wniosek </w:t>
      </w:r>
      <w:r w:rsidR="00A42F8C" w:rsidRPr="00153A9A">
        <w:rPr>
          <w:rFonts w:asciiTheme="minorHAnsi" w:hAnsiTheme="minorHAnsi"/>
        </w:rPr>
        <w:t xml:space="preserve">Pełnomocnika ds. zgłoszeń lub Komisji Wyjaśniającej (jeżeli została powołana), </w:t>
      </w:r>
      <w:r w:rsidRPr="007F65CA">
        <w:rPr>
          <w:rFonts w:asciiTheme="minorHAnsi" w:hAnsiTheme="minorHAnsi"/>
        </w:rPr>
        <w:t xml:space="preserve">może powołać taką osobę do udziału </w:t>
      </w:r>
      <w:r w:rsidR="001C684C" w:rsidRPr="00153A9A">
        <w:rPr>
          <w:rFonts w:asciiTheme="minorHAnsi" w:hAnsiTheme="minorHAnsi"/>
        </w:rPr>
        <w:t>w czynnościach wyjaśniających</w:t>
      </w:r>
      <w:r w:rsidRPr="007F65CA">
        <w:rPr>
          <w:rFonts w:asciiTheme="minorHAnsi" w:hAnsiTheme="minorHAnsi"/>
        </w:rPr>
        <w:t>, przy czym wymagane jest by zawart</w:t>
      </w:r>
      <w:r w:rsidR="001E5C6D" w:rsidRPr="00153A9A">
        <w:rPr>
          <w:rFonts w:asciiTheme="minorHAnsi" w:hAnsiTheme="minorHAnsi"/>
        </w:rPr>
        <w:t>a</w:t>
      </w:r>
      <w:r w:rsidRPr="007F65CA">
        <w:rPr>
          <w:rFonts w:asciiTheme="minorHAnsi" w:hAnsiTheme="minorHAnsi"/>
        </w:rPr>
        <w:t xml:space="preserve"> z tą osobą umowa zawierała klauzulę o zachowaniu poufności oraz o </w:t>
      </w:r>
      <w:r w:rsidR="001E5C6D" w:rsidRPr="00153A9A">
        <w:rPr>
          <w:rFonts w:asciiTheme="minorHAnsi" w:hAnsiTheme="minorHAnsi"/>
        </w:rPr>
        <w:t>ochronie danych</w:t>
      </w:r>
      <w:r w:rsidRPr="007F65CA">
        <w:rPr>
          <w:rFonts w:asciiTheme="minorHAnsi" w:hAnsiTheme="minorHAnsi"/>
        </w:rPr>
        <w:t xml:space="preserve"> osobowych.</w:t>
      </w:r>
    </w:p>
    <w:p w14:paraId="0DBB9C41" w14:textId="578D4008" w:rsidR="007F65CA" w:rsidRPr="007F65CA" w:rsidRDefault="001E5C6D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Pełnomocnikiem ds. zgłoszeń lub </w:t>
      </w:r>
      <w:r w:rsidR="007F65CA" w:rsidRPr="007F65CA">
        <w:rPr>
          <w:rFonts w:asciiTheme="minorHAnsi" w:hAnsiTheme="minorHAnsi"/>
        </w:rPr>
        <w:t xml:space="preserve">Członkiem Komisji </w:t>
      </w:r>
      <w:r w:rsidR="00AF6549" w:rsidRPr="00153A9A">
        <w:rPr>
          <w:rFonts w:asciiTheme="minorHAnsi" w:hAnsiTheme="minorHAnsi"/>
        </w:rPr>
        <w:t xml:space="preserve">Wyjaśniającej </w:t>
      </w:r>
      <w:r w:rsidR="007F65CA" w:rsidRPr="007F65CA">
        <w:rPr>
          <w:rFonts w:asciiTheme="minorHAnsi" w:hAnsiTheme="minorHAnsi"/>
        </w:rPr>
        <w:t xml:space="preserve">nie może być: </w:t>
      </w:r>
    </w:p>
    <w:p w14:paraId="563E3AC6" w14:textId="77777777" w:rsidR="00AF6549" w:rsidRPr="00153A9A" w:rsidRDefault="00AF6549" w:rsidP="005964B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z</w:t>
      </w:r>
      <w:r w:rsidR="007F65CA" w:rsidRPr="00153A9A">
        <w:rPr>
          <w:rFonts w:asciiTheme="minorHAnsi" w:hAnsiTheme="minorHAnsi"/>
        </w:rPr>
        <w:t xml:space="preserve">głaszający przekazujący informacje będące przedmiotem wyjaśniania; </w:t>
      </w:r>
    </w:p>
    <w:p w14:paraId="5F70951C" w14:textId="77777777" w:rsidR="00AF6549" w:rsidRPr="00153A9A" w:rsidRDefault="007F65CA" w:rsidP="005964B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osoba, której dotyczy zgłoszenie; </w:t>
      </w:r>
    </w:p>
    <w:p w14:paraId="454C8FE4" w14:textId="77777777" w:rsidR="00AF6549" w:rsidRPr="00153A9A" w:rsidRDefault="007F65CA" w:rsidP="005964B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osoba będąca bezpośrednim podwładnym lub przełożonym osoby, której dotyczy zgłoszenie;</w:t>
      </w:r>
    </w:p>
    <w:p w14:paraId="143E20A6" w14:textId="77777777" w:rsidR="00AF6549" w:rsidRPr="00153A9A" w:rsidRDefault="007F65CA" w:rsidP="005964B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osoba bliska w stosunku do osoby, której dotyczy zgłoszenie (w rozumieniu przepisów kodeksu karnego);</w:t>
      </w:r>
    </w:p>
    <w:p w14:paraId="055EA239" w14:textId="77777777" w:rsidR="00AF6549" w:rsidRPr="00153A9A" w:rsidRDefault="007F65CA" w:rsidP="005964B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osoba wykonująca czynności lub załatwiająca sprawy, których prawidłowość będzie przedmiotem badania (może nim być osoba wykonująca czynności lub załatwiająca sprawy tego typu); </w:t>
      </w:r>
    </w:p>
    <w:p w14:paraId="3440A4BB" w14:textId="786CEA1F" w:rsidR="007F65CA" w:rsidRPr="00153A9A" w:rsidRDefault="007F65CA" w:rsidP="005964BE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osoba, której udział w postępowaniu wzbudzałby uzasadnione wątpliwości co do jej bezstronności z innych przyczyn. </w:t>
      </w:r>
    </w:p>
    <w:p w14:paraId="2EFC781F" w14:textId="6FAA0FB1" w:rsidR="007F65CA" w:rsidRPr="007F65CA" w:rsidRDefault="007F65CA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 xml:space="preserve">W trakcie prowadzenia postępowania wyjaśniającego </w:t>
      </w:r>
      <w:r w:rsidR="00AF6549" w:rsidRPr="00153A9A">
        <w:rPr>
          <w:rFonts w:asciiTheme="minorHAnsi" w:hAnsiTheme="minorHAnsi"/>
        </w:rPr>
        <w:t xml:space="preserve">Pełnomocnik ds. zgłoszeń </w:t>
      </w:r>
      <w:r w:rsidR="00A37CAC">
        <w:rPr>
          <w:rFonts w:asciiTheme="minorHAnsi" w:hAnsiTheme="minorHAnsi"/>
        </w:rPr>
        <w:t xml:space="preserve">                        </w:t>
      </w:r>
      <w:r w:rsidR="00AF6549" w:rsidRPr="00153A9A">
        <w:rPr>
          <w:rFonts w:asciiTheme="minorHAnsi" w:hAnsiTheme="minorHAnsi"/>
        </w:rPr>
        <w:t>lub Komisj</w:t>
      </w:r>
      <w:r w:rsidR="008D7D41" w:rsidRPr="00153A9A">
        <w:rPr>
          <w:rFonts w:asciiTheme="minorHAnsi" w:hAnsiTheme="minorHAnsi"/>
        </w:rPr>
        <w:t>a</w:t>
      </w:r>
      <w:r w:rsidR="00AF6549" w:rsidRPr="00153A9A">
        <w:rPr>
          <w:rFonts w:asciiTheme="minorHAnsi" w:hAnsiTheme="minorHAnsi"/>
        </w:rPr>
        <w:t xml:space="preserve"> Wyjaśniając</w:t>
      </w:r>
      <w:r w:rsidR="008D7D41" w:rsidRPr="00153A9A">
        <w:rPr>
          <w:rFonts w:asciiTheme="minorHAnsi" w:hAnsiTheme="minorHAnsi"/>
        </w:rPr>
        <w:t xml:space="preserve">a </w:t>
      </w:r>
      <w:r w:rsidR="00AF6549" w:rsidRPr="00153A9A">
        <w:rPr>
          <w:rFonts w:asciiTheme="minorHAnsi" w:hAnsiTheme="minorHAnsi"/>
        </w:rPr>
        <w:t xml:space="preserve">(jeżeli została powołana) </w:t>
      </w:r>
      <w:r w:rsidRPr="007F65CA">
        <w:rPr>
          <w:rFonts w:asciiTheme="minorHAnsi" w:hAnsiTheme="minorHAnsi"/>
        </w:rPr>
        <w:t xml:space="preserve">mają prawo do: </w:t>
      </w:r>
    </w:p>
    <w:p w14:paraId="2698FD1A" w14:textId="77777777" w:rsidR="007F65CA" w:rsidRPr="007F65CA" w:rsidRDefault="007F65CA" w:rsidP="005964BE">
      <w:pPr>
        <w:pStyle w:val="Akapitzlist"/>
        <w:numPr>
          <w:ilvl w:val="3"/>
          <w:numId w:val="3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 xml:space="preserve">dostępu do dokumentów i danych jednostki w zakresie niezbędnym do wyjaśnienia sprawy; </w:t>
      </w:r>
    </w:p>
    <w:p w14:paraId="56329EFE" w14:textId="77777777" w:rsidR="007F65CA" w:rsidRPr="007F65CA" w:rsidRDefault="007F65CA" w:rsidP="005964BE">
      <w:pPr>
        <w:pStyle w:val="Akapitzlist"/>
        <w:numPr>
          <w:ilvl w:val="3"/>
          <w:numId w:val="3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>uzyskiwania informacji od kierowników poszczególnych komórek organizacyjnych;</w:t>
      </w:r>
    </w:p>
    <w:p w14:paraId="6F0A5A3A" w14:textId="77777777" w:rsidR="007F65CA" w:rsidRPr="007F65CA" w:rsidRDefault="007F65CA" w:rsidP="005964BE">
      <w:pPr>
        <w:pStyle w:val="Akapitzlist"/>
        <w:numPr>
          <w:ilvl w:val="3"/>
          <w:numId w:val="3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>uzyskiwania ustnych i pisemnych wyjaśnień od pracowników i zleceniobiorców jednostki;</w:t>
      </w:r>
    </w:p>
    <w:p w14:paraId="7B3448BF" w14:textId="0723C475" w:rsidR="007F65CA" w:rsidRPr="007F65CA" w:rsidRDefault="007F65CA" w:rsidP="005964BE">
      <w:pPr>
        <w:pStyle w:val="Akapitzlist"/>
        <w:numPr>
          <w:ilvl w:val="3"/>
          <w:numId w:val="3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 xml:space="preserve">dostępu do danych ze służbowych komputerów i telefonów jednostki </w:t>
      </w:r>
      <w:r w:rsidR="00A37CAC">
        <w:rPr>
          <w:rFonts w:asciiTheme="minorHAnsi" w:hAnsiTheme="minorHAnsi"/>
        </w:rPr>
        <w:t xml:space="preserve">                                                </w:t>
      </w:r>
      <w:r w:rsidR="00537C81" w:rsidRPr="00153A9A">
        <w:rPr>
          <w:rFonts w:asciiTheme="minorHAnsi" w:hAnsiTheme="minorHAnsi"/>
        </w:rPr>
        <w:t>(</w:t>
      </w:r>
      <w:r w:rsidRPr="007F65CA">
        <w:rPr>
          <w:rFonts w:asciiTheme="minorHAnsi" w:hAnsiTheme="minorHAnsi"/>
        </w:rPr>
        <w:t xml:space="preserve">z uwzględnieniem zasad w zakresie ochrony prywatności, tajemnicy korespondencji </w:t>
      </w:r>
      <w:r w:rsidR="00A37CAC">
        <w:rPr>
          <w:rFonts w:asciiTheme="minorHAnsi" w:hAnsiTheme="minorHAnsi"/>
        </w:rPr>
        <w:t xml:space="preserve">       </w:t>
      </w:r>
      <w:r w:rsidRPr="007F65CA">
        <w:rPr>
          <w:rFonts w:asciiTheme="minorHAnsi" w:hAnsiTheme="minorHAnsi"/>
        </w:rPr>
        <w:t>i RODO</w:t>
      </w:r>
      <w:r w:rsidR="00537C81" w:rsidRPr="00153A9A">
        <w:rPr>
          <w:rFonts w:asciiTheme="minorHAnsi" w:hAnsiTheme="minorHAnsi"/>
        </w:rPr>
        <w:t>)</w:t>
      </w:r>
      <w:r w:rsidRPr="007F65CA">
        <w:rPr>
          <w:rFonts w:asciiTheme="minorHAnsi" w:hAnsiTheme="minorHAnsi"/>
        </w:rPr>
        <w:t>;</w:t>
      </w:r>
    </w:p>
    <w:p w14:paraId="1FD7B3F6" w14:textId="666EE882" w:rsidR="007F65CA" w:rsidRPr="007F65CA" w:rsidRDefault="007F65CA" w:rsidP="005964BE">
      <w:pPr>
        <w:pStyle w:val="Akapitzlist"/>
        <w:numPr>
          <w:ilvl w:val="3"/>
          <w:numId w:val="3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 xml:space="preserve">dostępu do danych z monitoringu wizyjnego </w:t>
      </w:r>
      <w:r w:rsidR="00537C81" w:rsidRPr="00153A9A">
        <w:rPr>
          <w:rFonts w:asciiTheme="minorHAnsi" w:hAnsiTheme="minorHAnsi"/>
        </w:rPr>
        <w:t>(</w:t>
      </w:r>
      <w:r w:rsidRPr="007F65CA">
        <w:rPr>
          <w:rFonts w:asciiTheme="minorHAnsi" w:hAnsiTheme="minorHAnsi"/>
        </w:rPr>
        <w:t>z uwzględnieniem zasad w zakresie ochrony prywatności i RODO</w:t>
      </w:r>
      <w:r w:rsidR="00537C81" w:rsidRPr="00153A9A">
        <w:rPr>
          <w:rFonts w:asciiTheme="minorHAnsi" w:hAnsiTheme="minorHAnsi"/>
        </w:rPr>
        <w:t>)</w:t>
      </w:r>
      <w:r w:rsidRPr="007F65CA">
        <w:rPr>
          <w:rFonts w:asciiTheme="minorHAnsi" w:hAnsiTheme="minorHAnsi"/>
        </w:rPr>
        <w:t xml:space="preserve">; </w:t>
      </w:r>
    </w:p>
    <w:p w14:paraId="311F9F7D" w14:textId="3522F3C7" w:rsidR="007F65CA" w:rsidRPr="007F65CA" w:rsidRDefault="007F65CA" w:rsidP="005964BE">
      <w:pPr>
        <w:pStyle w:val="Akapitzlist"/>
        <w:numPr>
          <w:ilvl w:val="3"/>
          <w:numId w:val="3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 xml:space="preserve">dostępu do pomieszczeń jednostki w celu dokonania wizji lokalnej lub przeszukania </w:t>
      </w:r>
      <w:r w:rsidR="00A37CAC">
        <w:rPr>
          <w:rFonts w:asciiTheme="minorHAnsi" w:hAnsiTheme="minorHAnsi"/>
        </w:rPr>
        <w:t xml:space="preserve">                  </w:t>
      </w:r>
      <w:r w:rsidRPr="007F65CA">
        <w:rPr>
          <w:rFonts w:asciiTheme="minorHAnsi" w:hAnsiTheme="minorHAnsi"/>
        </w:rPr>
        <w:t xml:space="preserve">i zabezpieczenia dowodów; </w:t>
      </w:r>
    </w:p>
    <w:p w14:paraId="25363DF4" w14:textId="77777777" w:rsidR="007F65CA" w:rsidRPr="007F65CA" w:rsidRDefault="007F65CA" w:rsidP="005964BE">
      <w:pPr>
        <w:pStyle w:val="Akapitzlist"/>
        <w:numPr>
          <w:ilvl w:val="3"/>
          <w:numId w:val="3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>korzystania z pomocy inspektora ochrony danych;</w:t>
      </w:r>
    </w:p>
    <w:p w14:paraId="273D80CF" w14:textId="27515FF7" w:rsidR="007F65CA" w:rsidRPr="00153A9A" w:rsidRDefault="007F65CA" w:rsidP="005964BE">
      <w:pPr>
        <w:pStyle w:val="Akapitzlist"/>
        <w:numPr>
          <w:ilvl w:val="3"/>
          <w:numId w:val="31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7F65CA">
        <w:rPr>
          <w:rFonts w:asciiTheme="minorHAnsi" w:hAnsiTheme="minorHAnsi"/>
        </w:rPr>
        <w:t xml:space="preserve">konsultowania, w niezbędnym zakresie, uzyskanych informacji i danych </w:t>
      </w:r>
      <w:r w:rsidR="00A37CAC">
        <w:rPr>
          <w:rFonts w:asciiTheme="minorHAnsi" w:hAnsiTheme="minorHAnsi"/>
        </w:rPr>
        <w:t xml:space="preserve">                                      </w:t>
      </w:r>
      <w:r w:rsidRPr="007F65CA">
        <w:rPr>
          <w:rFonts w:asciiTheme="minorHAnsi" w:hAnsiTheme="minorHAnsi"/>
        </w:rPr>
        <w:t xml:space="preserve">ze zgłaszającym. </w:t>
      </w:r>
    </w:p>
    <w:p w14:paraId="20F236CF" w14:textId="10FDC299" w:rsidR="008D7D41" w:rsidRPr="008D7D41" w:rsidRDefault="008D7D41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 xml:space="preserve">Z ustaleń poczynionych podczas postępowania wyjaśniającego </w:t>
      </w:r>
      <w:r w:rsidRPr="00153A9A">
        <w:rPr>
          <w:rFonts w:asciiTheme="minorHAnsi" w:hAnsiTheme="minorHAnsi"/>
        </w:rPr>
        <w:t>Pełnomocnik ds. zgłoszeń lub Komisja Wyjaśniająca (jeżeli została powołana)</w:t>
      </w:r>
      <w:r w:rsidRPr="008D7D41">
        <w:rPr>
          <w:rFonts w:asciiTheme="minorHAnsi" w:hAnsiTheme="minorHAnsi"/>
        </w:rPr>
        <w:t xml:space="preserve"> sporządza raport końcowy, który przedkłada </w:t>
      </w:r>
      <w:r w:rsidR="00030E72" w:rsidRPr="00153A9A">
        <w:rPr>
          <w:rFonts w:asciiTheme="minorHAnsi" w:hAnsiTheme="minorHAnsi"/>
        </w:rPr>
        <w:t>Dyrektorowi</w:t>
      </w:r>
      <w:r w:rsidRPr="008D7D41">
        <w:rPr>
          <w:rFonts w:asciiTheme="minorHAnsi" w:hAnsiTheme="minorHAnsi"/>
        </w:rPr>
        <w:t xml:space="preserve"> Raport ten zawiera opis ustalonego stanu faktycznego, w tym ustalone nieprawidłowości i ich przyczyny, zakres i skutki nieprawidłowości oraz osoby za nie odpowiedzialne. </w:t>
      </w:r>
    </w:p>
    <w:p w14:paraId="072D672A" w14:textId="50477E4C" w:rsidR="008D7D41" w:rsidRPr="008D7D41" w:rsidRDefault="008D7D41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>Wraz z raportem końcowym</w:t>
      </w:r>
      <w:r w:rsidRPr="00153A9A">
        <w:rPr>
          <w:rFonts w:asciiTheme="minorHAnsi" w:hAnsiTheme="minorHAnsi"/>
        </w:rPr>
        <w:t xml:space="preserve"> Pełnomocnik ds. zgłoszeń lub Komisja Wyjaśniająca (jeżeli została powołana) </w:t>
      </w:r>
      <w:r w:rsidRPr="008D7D41">
        <w:rPr>
          <w:rFonts w:asciiTheme="minorHAnsi" w:hAnsiTheme="minorHAnsi"/>
        </w:rPr>
        <w:t>załącza propozycje dalszych działań, którymi w szczególności mogą być:</w:t>
      </w:r>
    </w:p>
    <w:p w14:paraId="73DB6011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 xml:space="preserve">zamknięcie procedury bez podejmowania dalszych działań (w wypadku niepotwierdzenia się zgłoszenia); </w:t>
      </w:r>
    </w:p>
    <w:p w14:paraId="420153A7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>przeprowadzenie rozmowy, zwrócenie uwagi pracownikowi;</w:t>
      </w:r>
    </w:p>
    <w:p w14:paraId="47F301AA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 xml:space="preserve">upomnienie pracownika, pozbawienie nagrody, premii itp.; </w:t>
      </w:r>
    </w:p>
    <w:p w14:paraId="5093A1FC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>zmiany lub rotacje na stanowiskach;</w:t>
      </w:r>
    </w:p>
    <w:p w14:paraId="4ABA2879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 xml:space="preserve">wnioski prewencyjne o charakterze zarządczym lub organizacyjnym; </w:t>
      </w:r>
    </w:p>
    <w:p w14:paraId="62AF8152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>zmiany w wewnętrznych procedurach;</w:t>
      </w:r>
    </w:p>
    <w:p w14:paraId="02011F0E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 xml:space="preserve">podjęcie działań cywilnoprawnych, dotyczących np. zawartych umów, naprawienia szkody, wypłacenia odszkodowania; </w:t>
      </w:r>
    </w:p>
    <w:p w14:paraId="0010FDA8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>złożenie wniosku o wszczęcie postępowania dyscyplinarnego;</w:t>
      </w:r>
    </w:p>
    <w:p w14:paraId="26DFD7E6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>złożenie wniosku o wszczęcie postępowania ws. naruszenia dyscypliny finansów publicznych;</w:t>
      </w:r>
    </w:p>
    <w:p w14:paraId="746A5010" w14:textId="7CE690A5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 xml:space="preserve">złożenie zawiadomienia do </w:t>
      </w:r>
      <w:r w:rsidR="004F1B43" w:rsidRPr="00153A9A">
        <w:rPr>
          <w:rFonts w:asciiTheme="minorHAnsi" w:hAnsiTheme="minorHAnsi"/>
        </w:rPr>
        <w:t>odpowiednich organ</w:t>
      </w:r>
      <w:r w:rsidR="002A4D87" w:rsidRPr="00153A9A">
        <w:rPr>
          <w:rFonts w:asciiTheme="minorHAnsi" w:hAnsiTheme="minorHAnsi"/>
        </w:rPr>
        <w:t>ów</w:t>
      </w:r>
      <w:r w:rsidRPr="008D7D41">
        <w:rPr>
          <w:rFonts w:asciiTheme="minorHAnsi" w:hAnsiTheme="minorHAnsi"/>
        </w:rPr>
        <w:t>;</w:t>
      </w:r>
    </w:p>
    <w:p w14:paraId="2D8E69EA" w14:textId="4F108EE6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 xml:space="preserve">złożenie zawiadomienia o uzasadnionym podejrzeniu popełnienia przestępstwa </w:t>
      </w:r>
      <w:r w:rsidR="00A37CAC">
        <w:rPr>
          <w:rFonts w:asciiTheme="minorHAnsi" w:hAnsiTheme="minorHAnsi"/>
        </w:rPr>
        <w:t xml:space="preserve">                      </w:t>
      </w:r>
      <w:r w:rsidRPr="008D7D41">
        <w:rPr>
          <w:rFonts w:asciiTheme="minorHAnsi" w:hAnsiTheme="minorHAnsi"/>
        </w:rPr>
        <w:t xml:space="preserve">(w przypadku zgromadzenia dowodów), </w:t>
      </w:r>
    </w:p>
    <w:p w14:paraId="4B820E0C" w14:textId="77777777" w:rsidR="008D7D41" w:rsidRPr="008D7D41" w:rsidRDefault="008D7D41" w:rsidP="005964BE">
      <w:pPr>
        <w:pStyle w:val="Akapitzlist"/>
        <w:numPr>
          <w:ilvl w:val="3"/>
          <w:numId w:val="33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8D7D41">
        <w:rPr>
          <w:rFonts w:asciiTheme="minorHAnsi" w:hAnsiTheme="minorHAnsi"/>
        </w:rPr>
        <w:t xml:space="preserve">poinformowanie właściwych służb (w przypadku niedostatecznego zgromadzenia dowodów). </w:t>
      </w:r>
    </w:p>
    <w:p w14:paraId="0A6730A8" w14:textId="341F728F" w:rsidR="00643B85" w:rsidRDefault="00D974B5" w:rsidP="005964BE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Pełnomocnik ds. zgłoszeń lub Komisja Wyjaśniająca (jeżeli została powołana)</w:t>
      </w:r>
      <w:r w:rsidRPr="008D7D41">
        <w:rPr>
          <w:rFonts w:asciiTheme="minorHAnsi" w:hAnsiTheme="minorHAnsi"/>
        </w:rPr>
        <w:t xml:space="preserve"> </w:t>
      </w:r>
      <w:r w:rsidR="000E73EC" w:rsidRPr="00153A9A">
        <w:rPr>
          <w:rFonts w:asciiTheme="minorHAnsi" w:hAnsiTheme="minorHAnsi"/>
        </w:rPr>
        <w:t xml:space="preserve">przekazuje sygnaliście informację zwrotną w terminie nieprzekraczającym 3 miesięcy od dnia potwierdzenia przyjęcia zgłoszenia wewnętrznego </w:t>
      </w:r>
      <w:r w:rsidR="00596201" w:rsidRPr="00153A9A">
        <w:rPr>
          <w:rFonts w:asciiTheme="minorHAnsi" w:hAnsiTheme="minorHAnsi"/>
        </w:rPr>
        <w:t>lub</w:t>
      </w:r>
      <w:r w:rsidR="000E73EC" w:rsidRPr="00153A9A">
        <w:rPr>
          <w:rFonts w:asciiTheme="minorHAnsi" w:hAnsiTheme="minorHAnsi"/>
        </w:rPr>
        <w:t xml:space="preserve"> w przypadku nieprzekazania potwierdzenia, 3 miesięcy od upływu 7 dni od dnia dokonania zgłoszenia wewnętrznego. </w:t>
      </w:r>
    </w:p>
    <w:p w14:paraId="357AB037" w14:textId="77777777" w:rsidR="00A37CAC" w:rsidRPr="00153A9A" w:rsidRDefault="00A37CAC" w:rsidP="00A37CAC">
      <w:pPr>
        <w:pStyle w:val="Akapitzlist"/>
        <w:spacing w:line="276" w:lineRule="auto"/>
        <w:ind w:left="426"/>
        <w:jc w:val="both"/>
        <w:rPr>
          <w:rFonts w:asciiTheme="minorHAnsi" w:hAnsiTheme="minorHAnsi"/>
        </w:rPr>
      </w:pPr>
    </w:p>
    <w:p w14:paraId="5BC47209" w14:textId="019C1F4F" w:rsidR="000E73EC" w:rsidRPr="000E73EC" w:rsidRDefault="00180ACE" w:rsidP="005964BE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§ 6</w:t>
      </w:r>
    </w:p>
    <w:p w14:paraId="1A57ABA6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Działania następcze</w:t>
      </w:r>
    </w:p>
    <w:p w14:paraId="39B45CFF" w14:textId="77777777" w:rsidR="00643B85" w:rsidRPr="00153A9A" w:rsidRDefault="000E73EC" w:rsidP="005964BE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 przypadku, gdy: </w:t>
      </w:r>
    </w:p>
    <w:p w14:paraId="5EFAE902" w14:textId="7B943F4D" w:rsidR="00643B85" w:rsidRPr="00153A9A" w:rsidRDefault="000E73EC" w:rsidP="005964BE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naruszeniu prawa można skutecznie zaradzić w ramach struktury organizacyjnej </w:t>
      </w:r>
      <w:r w:rsidR="009627CB">
        <w:rPr>
          <w:rFonts w:asciiTheme="minorHAnsi" w:hAnsiTheme="minorHAnsi"/>
        </w:rPr>
        <w:t>Szkoły</w:t>
      </w:r>
      <w:r w:rsidRPr="00153A9A">
        <w:rPr>
          <w:rFonts w:asciiTheme="minorHAnsi" w:hAnsiTheme="minorHAnsi"/>
        </w:rPr>
        <w:t xml:space="preserve"> - </w:t>
      </w:r>
      <w:r w:rsidR="00030E72" w:rsidRPr="00153A9A">
        <w:rPr>
          <w:rFonts w:asciiTheme="minorHAnsi" w:hAnsiTheme="minorHAnsi"/>
        </w:rPr>
        <w:t>Dyrektor</w:t>
      </w:r>
      <w:r w:rsidRPr="00153A9A">
        <w:rPr>
          <w:rFonts w:asciiTheme="minorHAnsi" w:hAnsiTheme="minorHAnsi"/>
        </w:rPr>
        <w:t xml:space="preserve"> podejmuje określone w zaleceniach działania naprawcze, </w:t>
      </w:r>
    </w:p>
    <w:p w14:paraId="4A2F7DA1" w14:textId="1D66BC0C" w:rsidR="00D363E2" w:rsidRPr="00153A9A" w:rsidRDefault="000E73EC" w:rsidP="005964BE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naruszeniu prawa nie można skutecznie zaradzić w ramach struktury organizacyjnej </w:t>
      </w:r>
      <w:r w:rsidR="009627CB">
        <w:rPr>
          <w:rFonts w:asciiTheme="minorHAnsi" w:hAnsiTheme="minorHAnsi"/>
        </w:rPr>
        <w:t>Szkoły</w:t>
      </w:r>
      <w:r w:rsidRPr="00153A9A">
        <w:rPr>
          <w:rFonts w:asciiTheme="minorHAnsi" w:hAnsiTheme="minorHAnsi"/>
        </w:rPr>
        <w:t xml:space="preserve"> - </w:t>
      </w:r>
      <w:r w:rsidR="00030E72" w:rsidRPr="00153A9A">
        <w:rPr>
          <w:rFonts w:asciiTheme="minorHAnsi" w:hAnsiTheme="minorHAnsi"/>
        </w:rPr>
        <w:t>Dyrektor</w:t>
      </w:r>
      <w:r w:rsidRPr="00153A9A">
        <w:rPr>
          <w:rFonts w:asciiTheme="minorHAnsi" w:hAnsiTheme="minorHAnsi"/>
        </w:rPr>
        <w:t xml:space="preserve"> zawiadamia organy ścigania lub wszczyna inne postępowanie określone przepisami prawa, </w:t>
      </w:r>
    </w:p>
    <w:p w14:paraId="5A5FABC6" w14:textId="222C4D7A" w:rsidR="000E73EC" w:rsidRPr="00153A9A" w:rsidRDefault="000E73EC" w:rsidP="005964BE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zgłoszenie naruszenia okazało się bezzasadne - </w:t>
      </w:r>
      <w:r w:rsidR="00030E72" w:rsidRPr="00153A9A">
        <w:rPr>
          <w:rFonts w:asciiTheme="minorHAnsi" w:hAnsiTheme="minorHAnsi"/>
        </w:rPr>
        <w:t>Dyrektor</w:t>
      </w:r>
      <w:r w:rsidRPr="00153A9A">
        <w:rPr>
          <w:rFonts w:asciiTheme="minorHAnsi" w:hAnsiTheme="minorHAnsi"/>
        </w:rPr>
        <w:t xml:space="preserve"> oddala zgłoszenie i zamyka postępowanie określone niniejszą procedurą. </w:t>
      </w:r>
    </w:p>
    <w:p w14:paraId="6995E79B" w14:textId="7206B936" w:rsidR="00D363E2" w:rsidRPr="00153A9A" w:rsidRDefault="000E73EC" w:rsidP="005964BE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Jeśli informacja zwrotna, przekazana zgodnie z § 4 pkt 8 nie zawierała informacji wskazanych w § 2 </w:t>
      </w:r>
      <w:r w:rsidR="00D363E2" w:rsidRPr="00153A9A">
        <w:rPr>
          <w:rFonts w:asciiTheme="minorHAnsi" w:hAnsiTheme="minorHAnsi"/>
        </w:rPr>
        <w:t>pkt 5</w:t>
      </w:r>
      <w:r w:rsidRPr="00153A9A">
        <w:rPr>
          <w:rFonts w:asciiTheme="minorHAnsi" w:hAnsiTheme="minorHAnsi"/>
        </w:rPr>
        <w:t xml:space="preserve">, </w:t>
      </w:r>
      <w:r w:rsidR="00B57888" w:rsidRPr="00153A9A">
        <w:rPr>
          <w:rFonts w:asciiTheme="minorHAnsi" w:hAnsiTheme="minorHAnsi"/>
        </w:rPr>
        <w:t>Pełnomocnik ds. zgłoszeń</w:t>
      </w:r>
      <w:r w:rsidRPr="00153A9A">
        <w:rPr>
          <w:rFonts w:asciiTheme="minorHAnsi" w:hAnsiTheme="minorHAnsi"/>
        </w:rPr>
        <w:t xml:space="preserve"> przekazuje sygnaliście uzupełniającą informację zwrotną obejmującą taką informację. </w:t>
      </w:r>
    </w:p>
    <w:p w14:paraId="29EC357E" w14:textId="7C98658E" w:rsidR="00D363E2" w:rsidRPr="00153A9A" w:rsidRDefault="00030E72" w:rsidP="005964BE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Dyrektor,</w:t>
      </w:r>
      <w:r w:rsidR="00B57888" w:rsidRPr="00153A9A">
        <w:rPr>
          <w:rFonts w:asciiTheme="minorHAnsi" w:hAnsiTheme="minorHAnsi"/>
        </w:rPr>
        <w:t xml:space="preserve"> Pełnomocnik ds. zgłoszeń lub Komisja Wyjaśniająca (jeżeli została powołana)</w:t>
      </w:r>
      <w:r w:rsidR="00B57888" w:rsidRPr="008D7D41">
        <w:rPr>
          <w:rFonts w:asciiTheme="minorHAnsi" w:hAnsiTheme="minorHAnsi"/>
        </w:rPr>
        <w:t xml:space="preserve"> </w:t>
      </w:r>
      <w:r w:rsidR="000E73EC" w:rsidRPr="00153A9A">
        <w:rPr>
          <w:rFonts w:asciiTheme="minorHAnsi" w:hAnsiTheme="minorHAnsi"/>
        </w:rPr>
        <w:t xml:space="preserve">podejmuje działania z zachowaniem należytej staranności oraz przy zachowaniu pełnej poufności tożsamości sygnalisty. </w:t>
      </w:r>
    </w:p>
    <w:p w14:paraId="4A0657F0" w14:textId="77777777" w:rsidR="00A37CAC" w:rsidRDefault="00A37CA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08A265D8" w14:textId="58F1A9A7" w:rsidR="000E73EC" w:rsidRPr="000E73EC" w:rsidRDefault="00180ACE" w:rsidP="005964BE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§ 7</w:t>
      </w:r>
    </w:p>
    <w:p w14:paraId="5929B395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Ochrona sygnalisty</w:t>
      </w:r>
    </w:p>
    <w:p w14:paraId="672982DB" w14:textId="09C29C39" w:rsidR="00F05BE7" w:rsidRPr="00153A9A" w:rsidRDefault="00F05BE7" w:rsidP="005964BE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Sygnalista podlega</w:t>
      </w:r>
      <w:r w:rsidR="00C71B70" w:rsidRPr="00C71B7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B620A8" w:rsidRPr="00153A9A">
        <w:rPr>
          <w:rFonts w:asciiTheme="minorHAnsi" w:hAnsiTheme="minorHAnsi"/>
        </w:rPr>
        <w:t>ochronie określonej</w:t>
      </w:r>
      <w:r w:rsidR="00C71B70" w:rsidRPr="00C71B7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B620A8" w:rsidRPr="00153A9A">
        <w:rPr>
          <w:rFonts w:asciiTheme="minorHAnsi" w:hAnsiTheme="minorHAnsi"/>
        </w:rPr>
        <w:t xml:space="preserve">w </w:t>
      </w:r>
      <w:r w:rsidR="0076086F" w:rsidRPr="00153A9A">
        <w:rPr>
          <w:rFonts w:asciiTheme="minorHAnsi" w:hAnsiTheme="minorHAnsi"/>
        </w:rPr>
        <w:t>przepisach</w:t>
      </w:r>
      <w:r w:rsidR="0076086F" w:rsidRPr="00153A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270ACB" w:rsidRPr="00153A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ustawy o</w:t>
      </w:r>
      <w:r w:rsidR="00C71B70" w:rsidRPr="00C71B7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030E72" w:rsidRPr="00153A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ochronie </w:t>
      </w:r>
      <w:r w:rsidR="00030E72" w:rsidRPr="00153A9A">
        <w:rPr>
          <w:rFonts w:asciiTheme="minorHAnsi" w:hAnsiTheme="minorHAnsi"/>
        </w:rPr>
        <w:t>sygnalistów</w:t>
      </w:r>
      <w:r w:rsidR="00C71B70" w:rsidRPr="00C71B7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od chwili dokonania zgłoszenia. </w:t>
      </w:r>
    </w:p>
    <w:p w14:paraId="1573DAAB" w14:textId="77777777" w:rsidR="00F05BE7" w:rsidRPr="00153A9A" w:rsidRDefault="00F05BE7" w:rsidP="005964BE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Ochrona zapewniana jest </w:t>
      </w:r>
      <w:r w:rsidR="00C71B70" w:rsidRPr="00C71B7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poprzez: </w:t>
      </w:r>
    </w:p>
    <w:p w14:paraId="1E425D2D" w14:textId="0EEEE605" w:rsidR="00F05BE7" w:rsidRPr="00153A9A" w:rsidRDefault="00C71B70" w:rsidP="005964BE">
      <w:pPr>
        <w:pStyle w:val="Akapitzlist"/>
        <w:numPr>
          <w:ilvl w:val="1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eastAsiaTheme="minorHAnsi" w:hAnsiTheme="minorHAnsi"/>
        </w:rPr>
        <w:t>ochronę tożsamości</w:t>
      </w:r>
      <w:r w:rsidR="00F05BE7" w:rsidRPr="00153A9A">
        <w:rPr>
          <w:rFonts w:asciiTheme="minorHAnsi" w:hAnsiTheme="minorHAnsi"/>
        </w:rPr>
        <w:t xml:space="preserve"> sygnalisty, chyba</w:t>
      </w:r>
      <w:r w:rsidRPr="00153A9A">
        <w:rPr>
          <w:rFonts w:asciiTheme="minorHAnsi" w:eastAsiaTheme="minorHAnsi" w:hAnsiTheme="minorHAnsi"/>
        </w:rPr>
        <w:t xml:space="preserve"> </w:t>
      </w:r>
      <w:r w:rsidR="00F05BE7" w:rsidRPr="00153A9A">
        <w:rPr>
          <w:rFonts w:asciiTheme="minorHAnsi" w:hAnsiTheme="minorHAnsi"/>
        </w:rPr>
        <w:t>że sygnalista</w:t>
      </w:r>
      <w:r w:rsidRPr="00153A9A">
        <w:rPr>
          <w:rFonts w:asciiTheme="minorHAnsi" w:eastAsiaTheme="minorHAnsi" w:hAnsiTheme="minorHAnsi"/>
        </w:rPr>
        <w:t xml:space="preserve"> wyra</w:t>
      </w:r>
      <w:r w:rsidR="00F05BE7" w:rsidRPr="00153A9A">
        <w:rPr>
          <w:rFonts w:asciiTheme="minorHAnsi" w:hAnsiTheme="minorHAnsi"/>
        </w:rPr>
        <w:t xml:space="preserve">zi </w:t>
      </w:r>
      <w:r w:rsidRPr="00153A9A">
        <w:rPr>
          <w:rFonts w:asciiTheme="minorHAnsi" w:eastAsiaTheme="minorHAnsi" w:hAnsiTheme="minorHAnsi"/>
        </w:rPr>
        <w:t>zgodę</w:t>
      </w:r>
      <w:r w:rsidR="00F05BE7" w:rsidRPr="00153A9A">
        <w:rPr>
          <w:rFonts w:asciiTheme="minorHAnsi" w:hAnsiTheme="minorHAnsi"/>
        </w:rPr>
        <w:t xml:space="preserve"> </w:t>
      </w:r>
      <w:r w:rsidRPr="00153A9A">
        <w:rPr>
          <w:rFonts w:asciiTheme="minorHAnsi" w:eastAsiaTheme="minorHAnsi" w:hAnsiTheme="minorHAnsi"/>
        </w:rPr>
        <w:t>na ujawnienie</w:t>
      </w:r>
      <w:r w:rsidR="00F05BE7" w:rsidRPr="00153A9A">
        <w:rPr>
          <w:rFonts w:asciiTheme="minorHAnsi" w:hAnsiTheme="minorHAnsi"/>
        </w:rPr>
        <w:t xml:space="preserve"> </w:t>
      </w:r>
      <w:r w:rsidRPr="00153A9A">
        <w:rPr>
          <w:rFonts w:asciiTheme="minorHAnsi" w:eastAsiaTheme="minorHAnsi" w:hAnsiTheme="minorHAnsi"/>
        </w:rPr>
        <w:t xml:space="preserve">danych; </w:t>
      </w:r>
    </w:p>
    <w:p w14:paraId="3B968846" w14:textId="2DB401EE" w:rsidR="00B620A8" w:rsidRPr="00153A9A" w:rsidRDefault="00F05BE7" w:rsidP="005964BE">
      <w:pPr>
        <w:pStyle w:val="Akapitzlist"/>
        <w:numPr>
          <w:ilvl w:val="1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jeżeli zgłoszenie dotyczy</w:t>
      </w:r>
      <w:r w:rsidR="00C71B70" w:rsidRPr="00153A9A">
        <w:rPr>
          <w:rFonts w:asciiTheme="minorHAnsi" w:eastAsiaTheme="minorHAnsi" w:hAnsiTheme="minorHAnsi"/>
        </w:rPr>
        <w:t xml:space="preserve"> innych</w:t>
      </w:r>
      <w:r w:rsidRPr="00153A9A">
        <w:rPr>
          <w:rFonts w:asciiTheme="minorHAnsi" w:hAnsiTheme="minorHAnsi"/>
        </w:rPr>
        <w:t xml:space="preserve"> </w:t>
      </w:r>
      <w:r w:rsidR="00B620A8" w:rsidRPr="00153A9A">
        <w:rPr>
          <w:rFonts w:asciiTheme="minorHAnsi" w:hAnsiTheme="minorHAnsi"/>
        </w:rPr>
        <w:t>osób, ochronę poufności</w:t>
      </w:r>
      <w:r w:rsidR="00C71B70" w:rsidRPr="00153A9A">
        <w:rPr>
          <w:rFonts w:asciiTheme="minorHAnsi" w:eastAsiaTheme="minorHAnsi" w:hAnsiTheme="minorHAnsi"/>
        </w:rPr>
        <w:t xml:space="preserve"> </w:t>
      </w:r>
      <w:r w:rsidR="00B620A8" w:rsidRPr="00153A9A">
        <w:rPr>
          <w:rFonts w:asciiTheme="minorHAnsi" w:hAnsiTheme="minorHAnsi"/>
        </w:rPr>
        <w:t>ich tożsamości</w:t>
      </w:r>
      <w:r w:rsidR="00C71B70" w:rsidRPr="00153A9A">
        <w:rPr>
          <w:rFonts w:asciiTheme="minorHAnsi" w:eastAsiaTheme="minorHAnsi" w:hAnsiTheme="minorHAnsi"/>
        </w:rPr>
        <w:t xml:space="preserve">; </w:t>
      </w:r>
    </w:p>
    <w:p w14:paraId="307E5CB1" w14:textId="2644A15E" w:rsidR="00B620A8" w:rsidRPr="00153A9A" w:rsidRDefault="00B620A8" w:rsidP="005964BE">
      <w:pPr>
        <w:pStyle w:val="Akapitzlist"/>
        <w:numPr>
          <w:ilvl w:val="1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udział w procesie rozpatrywania bezstronnych</w:t>
      </w:r>
      <w:r w:rsidR="00C71B70" w:rsidRPr="00153A9A">
        <w:rPr>
          <w:rFonts w:asciiTheme="minorHAnsi" w:eastAsiaTheme="minorHAnsi" w:hAnsiTheme="minorHAnsi"/>
        </w:rPr>
        <w:t xml:space="preserve"> osób, </w:t>
      </w:r>
      <w:r w:rsidR="00044FAB" w:rsidRPr="00153A9A">
        <w:rPr>
          <w:rFonts w:asciiTheme="minorHAnsi" w:hAnsiTheme="minorHAnsi"/>
        </w:rPr>
        <w:t>które zostały</w:t>
      </w:r>
      <w:r w:rsidR="00C71B70" w:rsidRPr="00153A9A">
        <w:rPr>
          <w:rFonts w:asciiTheme="minorHAnsi" w:eastAsiaTheme="minorHAnsi" w:hAnsiTheme="minorHAnsi"/>
        </w:rPr>
        <w:t xml:space="preserve"> zobligowane </w:t>
      </w:r>
      <w:r w:rsidR="00A37CAC">
        <w:rPr>
          <w:rFonts w:asciiTheme="minorHAnsi" w:eastAsiaTheme="minorHAnsi" w:hAnsiTheme="minorHAnsi"/>
        </w:rPr>
        <w:t xml:space="preserve">                    do </w:t>
      </w:r>
      <w:r w:rsidR="00C71B70" w:rsidRPr="00153A9A">
        <w:rPr>
          <w:rFonts w:asciiTheme="minorHAnsi" w:eastAsiaTheme="minorHAnsi" w:hAnsiTheme="minorHAnsi"/>
        </w:rPr>
        <w:t xml:space="preserve">zachowania poufności, także po ustaniu stosunku pracy lub zakończeniu współpracy; </w:t>
      </w:r>
    </w:p>
    <w:p w14:paraId="294AC9E4" w14:textId="77777777" w:rsidR="00B620A8" w:rsidRPr="00153A9A" w:rsidRDefault="00C71B70" w:rsidP="005964BE">
      <w:pPr>
        <w:pStyle w:val="Akapitzlist"/>
        <w:numPr>
          <w:ilvl w:val="1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eastAsiaTheme="minorHAnsi" w:hAnsiTheme="minorHAnsi"/>
        </w:rPr>
        <w:t xml:space="preserve">zapewnienie, że dostęp do danych oraz dokumentacji związanej ze zgłoszeniem, </w:t>
      </w:r>
      <w:r w:rsidRPr="00153A9A">
        <w:rPr>
          <w:rFonts w:asciiTheme="minorHAnsi" w:eastAsiaTheme="minorHAnsi" w:hAnsiTheme="minorHAnsi"/>
        </w:rPr>
        <w:br/>
        <w:t>będą miały tylko uprawnione osoby, które zostały przeszkolone w zakresie zapewnienia</w:t>
      </w:r>
      <w:r w:rsidR="00B620A8" w:rsidRPr="00153A9A">
        <w:rPr>
          <w:rFonts w:asciiTheme="minorHAnsi" w:hAnsiTheme="minorHAnsi"/>
        </w:rPr>
        <w:t xml:space="preserve"> </w:t>
      </w:r>
      <w:r w:rsidRPr="00153A9A">
        <w:rPr>
          <w:rFonts w:asciiTheme="minorHAnsi" w:eastAsiaTheme="minorHAnsi" w:hAnsiTheme="minorHAnsi"/>
        </w:rPr>
        <w:t xml:space="preserve">ochrony sygnalistów; </w:t>
      </w:r>
    </w:p>
    <w:p w14:paraId="7B79715F" w14:textId="085D6F3B" w:rsidR="00044FAB" w:rsidRPr="00153A9A" w:rsidRDefault="00C71B70" w:rsidP="005964BE">
      <w:pPr>
        <w:pStyle w:val="Akapitzlist"/>
        <w:numPr>
          <w:ilvl w:val="1"/>
          <w:numId w:val="30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153A9A">
        <w:rPr>
          <w:rFonts w:asciiTheme="minorHAnsi" w:eastAsiaTheme="minorHAnsi" w:hAnsiTheme="minorHAnsi"/>
        </w:rPr>
        <w:t xml:space="preserve">ochronę przed działaniami odwetowymi, w tym groźbami przed takimi działaniami, </w:t>
      </w:r>
      <w:r w:rsidR="00A37CAC">
        <w:rPr>
          <w:rFonts w:asciiTheme="minorHAnsi" w:eastAsiaTheme="minorHAnsi" w:hAnsiTheme="minorHAnsi"/>
        </w:rPr>
        <w:t xml:space="preserve">                   w </w:t>
      </w:r>
      <w:r w:rsidRPr="00153A9A">
        <w:rPr>
          <w:rFonts w:asciiTheme="minorHAnsi" w:eastAsiaTheme="minorHAnsi" w:hAnsiTheme="minorHAnsi"/>
        </w:rPr>
        <w:t xml:space="preserve">związku z dokonanym zgłoszeniem. </w:t>
      </w:r>
    </w:p>
    <w:p w14:paraId="1FCF57C3" w14:textId="28375686" w:rsidR="00CE21B5" w:rsidRPr="00153A9A" w:rsidRDefault="00044FAB" w:rsidP="00270ACB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W przypadku</w:t>
      </w:r>
      <w:r w:rsidR="00C71B70" w:rsidRPr="00153A9A">
        <w:rPr>
          <w:rFonts w:asciiTheme="minorHAnsi" w:eastAsiaTheme="minorHAnsi" w:hAnsiTheme="minorHAnsi"/>
        </w:rPr>
        <w:t xml:space="preserve"> </w:t>
      </w:r>
      <w:r w:rsidRPr="00153A9A">
        <w:rPr>
          <w:rFonts w:asciiTheme="minorHAnsi" w:hAnsiTheme="minorHAnsi"/>
        </w:rPr>
        <w:t xml:space="preserve">podjęcia wobec </w:t>
      </w:r>
      <w:r w:rsidR="00CE21B5" w:rsidRPr="00153A9A">
        <w:rPr>
          <w:rFonts w:asciiTheme="minorHAnsi" w:hAnsiTheme="minorHAnsi"/>
        </w:rPr>
        <w:t>sygnalisty działań</w:t>
      </w:r>
      <w:r w:rsidR="00C71B70" w:rsidRPr="00153A9A">
        <w:rPr>
          <w:rFonts w:asciiTheme="minorHAnsi" w:eastAsiaTheme="minorHAnsi" w:hAnsiTheme="minorHAnsi"/>
        </w:rPr>
        <w:t xml:space="preserve"> odwetowych, </w:t>
      </w:r>
      <w:r w:rsidRPr="00153A9A">
        <w:rPr>
          <w:rFonts w:asciiTheme="minorHAnsi" w:hAnsiTheme="minorHAnsi"/>
        </w:rPr>
        <w:t xml:space="preserve">sygnalista </w:t>
      </w:r>
      <w:r w:rsidR="00270ACB" w:rsidRPr="00153A9A">
        <w:rPr>
          <w:rFonts w:asciiTheme="minorHAnsi" w:hAnsiTheme="minorHAnsi"/>
        </w:rPr>
        <w:t>ma</w:t>
      </w:r>
      <w:r w:rsidR="00270ACB" w:rsidRPr="00153A9A">
        <w:rPr>
          <w:rFonts w:asciiTheme="minorHAnsi" w:eastAsiaTheme="minorHAnsi" w:hAnsiTheme="minorHAnsi"/>
        </w:rPr>
        <w:t xml:space="preserve"> </w:t>
      </w:r>
      <w:r w:rsidR="00030E72" w:rsidRPr="00153A9A">
        <w:rPr>
          <w:rFonts w:asciiTheme="minorHAnsi" w:eastAsiaTheme="minorHAnsi" w:hAnsiTheme="minorHAnsi"/>
        </w:rPr>
        <w:t xml:space="preserve">prawo </w:t>
      </w:r>
      <w:r w:rsidR="00A37CAC">
        <w:rPr>
          <w:rFonts w:asciiTheme="minorHAnsi" w:eastAsiaTheme="minorHAnsi" w:hAnsiTheme="minorHAnsi"/>
        </w:rPr>
        <w:t xml:space="preserve">                       </w:t>
      </w:r>
      <w:r w:rsidR="00030E72" w:rsidRPr="00153A9A">
        <w:rPr>
          <w:rFonts w:asciiTheme="minorHAnsi" w:eastAsiaTheme="minorHAnsi" w:hAnsiTheme="minorHAnsi"/>
        </w:rPr>
        <w:t>do</w:t>
      </w:r>
      <w:r w:rsidR="00C71B70" w:rsidRPr="00153A9A">
        <w:rPr>
          <w:rFonts w:asciiTheme="minorHAnsi" w:eastAsiaTheme="minorHAnsi" w:hAnsiTheme="minorHAnsi"/>
        </w:rPr>
        <w:t xml:space="preserve"> odszkodowania (w wysokości  nie niższej  niż przeciętne miesięczne  wynagrodzenie) lub prawo do zadośćuczynienia. </w:t>
      </w:r>
    </w:p>
    <w:p w14:paraId="3B8B20D0" w14:textId="77777777" w:rsidR="00270ACB" w:rsidRPr="00153A9A" w:rsidRDefault="00C71B70" w:rsidP="005964BE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eastAsiaTheme="minorHAnsi" w:hAnsiTheme="minorHAnsi"/>
        </w:rPr>
        <w:t xml:space="preserve">Sygnalista podlega ochronie od chwili dokonania zgłoszenia lub ujawnienia publicznego, pod warunkiem, że miał uzasadnione podstawy sądzić, że informacja będąca przedmiotem </w:t>
      </w:r>
      <w:r w:rsidR="00CE21B5" w:rsidRPr="00153A9A">
        <w:rPr>
          <w:rFonts w:asciiTheme="minorHAnsi" w:hAnsiTheme="minorHAnsi"/>
        </w:rPr>
        <w:t>zgłoszenia lub ujawnienia</w:t>
      </w:r>
      <w:r w:rsidRPr="00153A9A">
        <w:rPr>
          <w:rFonts w:asciiTheme="minorHAnsi" w:eastAsiaTheme="minorHAnsi" w:hAnsiTheme="minorHAnsi"/>
        </w:rPr>
        <w:t xml:space="preserve"> publicznego jest prawdziwa w </w:t>
      </w:r>
      <w:r w:rsidR="00C05864" w:rsidRPr="00153A9A">
        <w:rPr>
          <w:rFonts w:asciiTheme="minorHAnsi" w:hAnsiTheme="minorHAnsi"/>
        </w:rPr>
        <w:t xml:space="preserve">momencie dokonywania </w:t>
      </w:r>
      <w:r w:rsidRPr="00153A9A">
        <w:rPr>
          <w:rFonts w:asciiTheme="minorHAnsi" w:eastAsiaTheme="minorHAnsi" w:hAnsiTheme="minorHAnsi"/>
        </w:rPr>
        <w:t xml:space="preserve">zgłoszenia lub ujawnienia publicznego i że stanowi informację o naruszeniu prawa. </w:t>
      </w:r>
    </w:p>
    <w:p w14:paraId="0149D7DC" w14:textId="77777777" w:rsidR="00D363E2" w:rsidRPr="00153A9A" w:rsidRDefault="000E73EC" w:rsidP="005964BE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Wobec sygnalisty nie mogą być podejmowane żadne działania odwetowe ani próby lub groźby zastosowania takich działań. </w:t>
      </w:r>
    </w:p>
    <w:p w14:paraId="0AB67B4D" w14:textId="49A6063B" w:rsidR="000E73EC" w:rsidRPr="00153A9A" w:rsidRDefault="000E73EC" w:rsidP="005964BE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Do zakazanych działań odwetowych należą w szczególności: </w:t>
      </w:r>
    </w:p>
    <w:p w14:paraId="32FADE7C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odmowa nawiązania stosunku pracy; </w:t>
      </w:r>
    </w:p>
    <w:p w14:paraId="002D939E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wypowiedzenie lub rozwiązanie bez wypowiedzenia stosunku pracy; </w:t>
      </w:r>
    </w:p>
    <w:p w14:paraId="32190944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niezawarcie umowy o pracę na czas określony lub umowy o pracę na czas nieokreślony po rozwiązaniu umowy o pracę na okres próbny, </w:t>
      </w:r>
    </w:p>
    <w:p w14:paraId="70A1C949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niezawarcie kolejnej umowy o pracę na czas określony, </w:t>
      </w:r>
    </w:p>
    <w:p w14:paraId="531D2B9D" w14:textId="7452D24D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niezawarcie umowy o pracę na czas nieokreślony po rozwiązaniu umowy o pracę na czas określony – w </w:t>
      </w:r>
      <w:r w:rsidR="009528D9" w:rsidRPr="00153A9A">
        <w:rPr>
          <w:rFonts w:asciiTheme="minorHAnsi" w:hAnsiTheme="minorHAnsi"/>
        </w:rPr>
        <w:t>przypadku,</w:t>
      </w:r>
      <w:r w:rsidRPr="00153A9A">
        <w:rPr>
          <w:rFonts w:asciiTheme="minorHAnsi" w:hAnsiTheme="minorHAnsi"/>
        </w:rPr>
        <w:t xml:space="preserve"> gdy sygnalista miał uzasadnione oczekiwanie, </w:t>
      </w:r>
      <w:r w:rsidR="00A37CAC">
        <w:rPr>
          <w:rFonts w:asciiTheme="minorHAnsi" w:hAnsiTheme="minorHAnsi"/>
        </w:rPr>
        <w:t xml:space="preserve">                            </w:t>
      </w:r>
      <w:r w:rsidRPr="00153A9A">
        <w:rPr>
          <w:rFonts w:asciiTheme="minorHAnsi" w:hAnsiTheme="minorHAnsi"/>
        </w:rPr>
        <w:t xml:space="preserve">że zostanie z nim zawarta taka umowa, </w:t>
      </w:r>
    </w:p>
    <w:p w14:paraId="24CB9FC3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obniżenie wysokości wynagrodzenia za pracę, </w:t>
      </w:r>
    </w:p>
    <w:p w14:paraId="0CF73229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wstrzymanie awansu albo pominięcie przy awansowaniu; </w:t>
      </w:r>
    </w:p>
    <w:p w14:paraId="3D6EA58D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pominięcie przy przyznawaniu innych niż wynagrodzenie świadczeń związanych z pracą lub obniżenie wysokości tych świadczeń; </w:t>
      </w:r>
    </w:p>
    <w:p w14:paraId="17E19A15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przeniesienie na niższe stanowisko pracy; </w:t>
      </w:r>
    </w:p>
    <w:p w14:paraId="5EAA03A8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zawieszenie w wykonywaniu obowiązków pracowniczych lub służbowych; </w:t>
      </w:r>
    </w:p>
    <w:p w14:paraId="7B7215E2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przekazanie innemu pracownikowi dotychczasowych obowiązków sygnalisty; </w:t>
      </w:r>
    </w:p>
    <w:p w14:paraId="2B553B0A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niekorzystna zmiana miejsca wykonywania pracy lub rozkładu czasu pracy; </w:t>
      </w:r>
    </w:p>
    <w:p w14:paraId="6CD26392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negatywna ocena wyników pracy lub negatywna opinia o pracy; </w:t>
      </w:r>
    </w:p>
    <w:p w14:paraId="52971378" w14:textId="2A6B1CFD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nałożenie lub zastosowanie środka dyscyplinarnego, w tym kary finansowej, </w:t>
      </w:r>
      <w:r w:rsidR="00A37CAC">
        <w:rPr>
          <w:rFonts w:asciiTheme="minorHAnsi" w:hAnsiTheme="minorHAnsi"/>
        </w:rPr>
        <w:t xml:space="preserve">                               </w:t>
      </w:r>
      <w:r w:rsidRPr="00153A9A">
        <w:rPr>
          <w:rFonts w:asciiTheme="minorHAnsi" w:hAnsiTheme="minorHAnsi"/>
        </w:rPr>
        <w:t xml:space="preserve">lub środka o podobnym charakterze; </w:t>
      </w:r>
    </w:p>
    <w:p w14:paraId="25D727B7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przymus, zastraszanie lub wykluczenie, </w:t>
      </w:r>
    </w:p>
    <w:p w14:paraId="213218B4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mobbing, </w:t>
      </w:r>
    </w:p>
    <w:p w14:paraId="2D4BA070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dyskryminacja, </w:t>
      </w:r>
    </w:p>
    <w:p w14:paraId="4B0CEAD0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niekorzystne lub niesprawiedliwe traktowanie, </w:t>
      </w:r>
    </w:p>
    <w:p w14:paraId="3643B574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wstrzymanie udziału lub pominięcie przy typowaniu do udziału w szkoleniach podnoszących kwalifikacje zawodowe, </w:t>
      </w:r>
    </w:p>
    <w:p w14:paraId="7827C7FE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nieuzasadnione skierowanie na badania lekarskie, w tym badania psychiatryczne, </w:t>
      </w:r>
    </w:p>
    <w:p w14:paraId="0B6D4A15" w14:textId="77777777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działanie zmierzające do utrudnienia znalezienia w przyszłości pracy w danym sektorze lub w danej branży na podstawie nieformalnego lub formalnego porozumienia sektorowego lub branżowego; </w:t>
      </w:r>
    </w:p>
    <w:p w14:paraId="39671D22" w14:textId="6F59DEAD" w:rsidR="009528D9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spowodowanie straty finansowej, w tym </w:t>
      </w:r>
      <w:r w:rsidR="009528D9" w:rsidRPr="00153A9A">
        <w:rPr>
          <w:rFonts w:asciiTheme="minorHAnsi" w:hAnsiTheme="minorHAnsi"/>
        </w:rPr>
        <w:t>gospodarczej</w:t>
      </w:r>
      <w:r w:rsidRPr="00153A9A">
        <w:rPr>
          <w:rFonts w:asciiTheme="minorHAnsi" w:hAnsiTheme="minorHAnsi"/>
        </w:rPr>
        <w:t xml:space="preserve"> lub utraty dochodu; </w:t>
      </w:r>
    </w:p>
    <w:p w14:paraId="5819A811" w14:textId="4F638EB9" w:rsidR="000E73EC" w:rsidRPr="00153A9A" w:rsidRDefault="000E73EC" w:rsidP="005964B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wyrządzenie innej szkody niematerialnej, w tym naruszenie dóbr osobistych, w szczególności dobrego imienia sygnalisty. </w:t>
      </w:r>
    </w:p>
    <w:p w14:paraId="4CC28073" w14:textId="77777777" w:rsidR="009528D9" w:rsidRPr="00153A9A" w:rsidRDefault="000E73EC" w:rsidP="005964BE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Do zakazanych działań odwetowych należy także wypowiedzenie umowy, której stroną jest sygnalista, w szczególności dotyczącej sprzedaży lub dostawy towarów lub świadczenia usług, odstąpienie od takiej umowy lub rozwiązanie jej bez wypowiedzenia.</w:t>
      </w:r>
    </w:p>
    <w:p w14:paraId="2135E198" w14:textId="742CDC5C" w:rsidR="000E73EC" w:rsidRDefault="000E73EC" w:rsidP="005964BE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Zakaz działań odwetowych obejmuje także osobę pomagającą w dokonaniu zgłoszenia, osobę powiązaną ze zgłaszającym, a także osobę prawną lub inną jednostkę organizacyjną pomagającą sygnaliście lub z nim powiązaną, w szczególności stanowiącą własność sygnalisty lub go zatrudniającą. </w:t>
      </w:r>
    </w:p>
    <w:p w14:paraId="780EBDDD" w14:textId="77777777" w:rsidR="00180ACE" w:rsidRPr="00153A9A" w:rsidRDefault="00180ACE" w:rsidP="00180ACE">
      <w:pPr>
        <w:pStyle w:val="Akapitzlist"/>
        <w:spacing w:line="276" w:lineRule="auto"/>
        <w:ind w:left="426"/>
        <w:jc w:val="both"/>
        <w:rPr>
          <w:rFonts w:asciiTheme="minorHAnsi" w:hAnsiTheme="minorHAnsi"/>
        </w:rPr>
      </w:pPr>
    </w:p>
    <w:p w14:paraId="2B1C4F73" w14:textId="24B6ED2A" w:rsidR="000E73EC" w:rsidRPr="000E73EC" w:rsidRDefault="00180ACE" w:rsidP="005964BE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§ 8</w:t>
      </w:r>
    </w:p>
    <w:p w14:paraId="7820B056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Rejestr zgłoszeń</w:t>
      </w:r>
    </w:p>
    <w:p w14:paraId="74E92E96" w14:textId="75E94B28" w:rsidR="009528D9" w:rsidRPr="00153A9A" w:rsidRDefault="000E73EC" w:rsidP="005964BE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Każde zgłoszenie wewnętrzne podlega rejestracji bezpośrednio przez </w:t>
      </w:r>
      <w:r w:rsidR="00C05864" w:rsidRPr="00153A9A">
        <w:rPr>
          <w:rFonts w:asciiTheme="minorHAnsi" w:hAnsiTheme="minorHAnsi"/>
        </w:rPr>
        <w:t xml:space="preserve">Pełnomocnika </w:t>
      </w:r>
      <w:r w:rsidR="00A37CAC">
        <w:rPr>
          <w:rFonts w:asciiTheme="minorHAnsi" w:hAnsiTheme="minorHAnsi"/>
        </w:rPr>
        <w:t xml:space="preserve">                  </w:t>
      </w:r>
      <w:r w:rsidR="00C05864" w:rsidRPr="00153A9A">
        <w:rPr>
          <w:rFonts w:asciiTheme="minorHAnsi" w:hAnsiTheme="minorHAnsi"/>
        </w:rPr>
        <w:t>ds. zgłoszeń</w:t>
      </w:r>
      <w:r w:rsidRPr="00153A9A">
        <w:rPr>
          <w:rFonts w:asciiTheme="minorHAnsi" w:hAnsiTheme="minorHAnsi"/>
        </w:rPr>
        <w:t xml:space="preserve">. </w:t>
      </w:r>
    </w:p>
    <w:p w14:paraId="0E72B25B" w14:textId="5CCE6442" w:rsidR="000E73EC" w:rsidRPr="00153A9A" w:rsidRDefault="000E73EC" w:rsidP="005964BE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Rejestr zgłoszeń wewnętrznych zawiera: </w:t>
      </w:r>
    </w:p>
    <w:p w14:paraId="613114FD" w14:textId="476ECAD9" w:rsidR="000E73EC" w:rsidRPr="00153A9A" w:rsidRDefault="000E73EC" w:rsidP="005964B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numer zgłoszenia; </w:t>
      </w:r>
    </w:p>
    <w:p w14:paraId="32FF1623" w14:textId="0CDA6C88" w:rsidR="000E73EC" w:rsidRPr="00153A9A" w:rsidRDefault="000E73EC" w:rsidP="005964B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przedmiot naruszenia; </w:t>
      </w:r>
    </w:p>
    <w:p w14:paraId="7F010996" w14:textId="197EB51A" w:rsidR="000E73EC" w:rsidRPr="00153A9A" w:rsidRDefault="000E73EC" w:rsidP="005964B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dane osobowe sygnalisty oraz osoby, której dotyczy zgłoszenie, niezbędne </w:t>
      </w:r>
      <w:r w:rsidR="00A37CAC">
        <w:rPr>
          <w:rFonts w:asciiTheme="minorHAnsi" w:hAnsiTheme="minorHAnsi"/>
        </w:rPr>
        <w:t xml:space="preserve">                                         </w:t>
      </w:r>
      <w:r w:rsidRPr="00153A9A">
        <w:rPr>
          <w:rFonts w:asciiTheme="minorHAnsi" w:hAnsiTheme="minorHAnsi"/>
        </w:rPr>
        <w:t xml:space="preserve">do identyfikacji tych osób; </w:t>
      </w:r>
    </w:p>
    <w:p w14:paraId="65D9CDA1" w14:textId="54418D3E" w:rsidR="000E73EC" w:rsidRPr="00153A9A" w:rsidRDefault="000E73EC" w:rsidP="005964B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adres do kontaktu sygnalisty; </w:t>
      </w:r>
    </w:p>
    <w:p w14:paraId="6FB2895B" w14:textId="4702F961" w:rsidR="000E73EC" w:rsidRPr="00153A9A" w:rsidRDefault="000E73EC" w:rsidP="005964B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datę dokonania zgłoszenia; </w:t>
      </w:r>
    </w:p>
    <w:p w14:paraId="2F4C492B" w14:textId="1950989A" w:rsidR="000E73EC" w:rsidRPr="00153A9A" w:rsidRDefault="000E73EC" w:rsidP="005964B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informację o podjętych działaniach następczych; </w:t>
      </w:r>
    </w:p>
    <w:p w14:paraId="1C9FB9AF" w14:textId="2FC030A0" w:rsidR="000E73EC" w:rsidRPr="00153A9A" w:rsidRDefault="000E73EC" w:rsidP="005964B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datę zakończenia sprawy. </w:t>
      </w:r>
    </w:p>
    <w:p w14:paraId="2EA298C3" w14:textId="58774740" w:rsidR="000E73EC" w:rsidRPr="00153A9A" w:rsidRDefault="000E73EC" w:rsidP="005964BE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Informacje dotyczące zgłoszenia są przechowywane w rejestrze zgłoszeń wewnętrznych przez okres 3 lat po zakończeniu roku kalendarzowego, w którym zakończono działania następcze, lub po zakończeniu innych postępowań zainicjowanych tymi działaniami. </w:t>
      </w:r>
    </w:p>
    <w:p w14:paraId="116E459E" w14:textId="77777777" w:rsidR="00A37CAC" w:rsidRDefault="00A37CA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5ECD7E68" w14:textId="1C3AA8E6" w:rsidR="00371606" w:rsidRPr="00153A9A" w:rsidRDefault="00180ACE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9</w:t>
      </w:r>
    </w:p>
    <w:p w14:paraId="1797806D" w14:textId="4B0259B8" w:rsidR="00371606" w:rsidRPr="00153A9A" w:rsidRDefault="00371606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153A9A">
        <w:rPr>
          <w:rFonts w:asciiTheme="minorHAnsi" w:hAnsiTheme="minorHAnsi"/>
          <w:b/>
          <w:bCs/>
        </w:rPr>
        <w:t>Informacja o ochronie danych osobowych</w:t>
      </w:r>
    </w:p>
    <w:p w14:paraId="47866E10" w14:textId="0A107880" w:rsidR="00371606" w:rsidRPr="00ED225D" w:rsidRDefault="00371606" w:rsidP="00ED225D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  <w:b/>
          <w:bCs/>
        </w:rPr>
      </w:pPr>
      <w:r w:rsidRPr="00ED225D">
        <w:rPr>
          <w:rFonts w:asciiTheme="minorHAnsi" w:hAnsiTheme="minorHAnsi"/>
        </w:rPr>
        <w:t xml:space="preserve">Administratorem Pani/a danych osobowych jest </w:t>
      </w:r>
      <w:r w:rsidR="009627CB" w:rsidRPr="00ED225D">
        <w:rPr>
          <w:rFonts w:asciiTheme="minorHAnsi" w:hAnsiTheme="minorHAnsi"/>
        </w:rPr>
        <w:t xml:space="preserve">Zespół Szkół Nr 3 w Skierniewicach, reprezentowany przez Dyrektora, adres 96 100 Skierniewice, ul. Działkowa 10, email: </w:t>
      </w:r>
      <w:r w:rsidR="00ED225D" w:rsidRPr="00ED225D">
        <w:rPr>
          <w:rFonts w:asciiTheme="minorHAnsi" w:hAnsiTheme="minorHAnsi"/>
        </w:rPr>
        <w:t>zs3@ekonomik.edu.pl</w:t>
      </w:r>
      <w:r w:rsidR="009627CB" w:rsidRPr="00ED225D">
        <w:rPr>
          <w:rFonts w:asciiTheme="minorHAnsi" w:hAnsiTheme="minorHAnsi"/>
        </w:rPr>
        <w:t xml:space="preserve"> , tel. (46) 833 35 19, (46) 833 21 13</w:t>
      </w:r>
      <w:r w:rsidRPr="00ED225D">
        <w:rPr>
          <w:rFonts w:asciiTheme="minorHAnsi" w:hAnsiTheme="minorHAnsi"/>
        </w:rPr>
        <w:t xml:space="preserve">. </w:t>
      </w:r>
    </w:p>
    <w:p w14:paraId="3E81CEB5" w14:textId="707E093E" w:rsidR="00371606" w:rsidRPr="00153A9A" w:rsidRDefault="00371606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Może Pan/i kontaktować się w sprawach związanych z przetwarzaniem danych osobowych oraz z wykonywaniem praw </w:t>
      </w:r>
      <w:r w:rsidR="008D11E4" w:rsidRPr="00153A9A">
        <w:rPr>
          <w:rFonts w:asciiTheme="minorHAnsi" w:hAnsiTheme="minorHAnsi"/>
        </w:rPr>
        <w:t xml:space="preserve">przysługujących </w:t>
      </w:r>
      <w:r w:rsidR="002C73AE" w:rsidRPr="00153A9A">
        <w:rPr>
          <w:rFonts w:asciiTheme="minorHAnsi" w:hAnsiTheme="minorHAnsi"/>
        </w:rPr>
        <w:t>na mocy</w:t>
      </w:r>
      <w:r w:rsidRPr="00153A9A">
        <w:rPr>
          <w:rFonts w:asciiTheme="minorHAnsi" w:hAnsiTheme="minorHAnsi"/>
        </w:rPr>
        <w:t xml:space="preserve"> </w:t>
      </w:r>
      <w:r w:rsidR="0036696D" w:rsidRPr="00153A9A">
        <w:rPr>
          <w:rFonts w:asciiTheme="minorHAnsi" w:hAnsiTheme="minorHAnsi"/>
        </w:rPr>
        <w:t xml:space="preserve">RODO </w:t>
      </w:r>
      <w:r w:rsidR="00A37CAC">
        <w:rPr>
          <w:rFonts w:asciiTheme="minorHAnsi" w:hAnsiTheme="minorHAnsi"/>
        </w:rPr>
        <w:t xml:space="preserve">                                               </w:t>
      </w:r>
      <w:r w:rsidR="0036696D" w:rsidRPr="00153A9A">
        <w:rPr>
          <w:rFonts w:asciiTheme="minorHAnsi" w:hAnsiTheme="minorHAnsi"/>
        </w:rPr>
        <w:t>z Administratorem</w:t>
      </w:r>
      <w:r w:rsidRPr="00153A9A">
        <w:rPr>
          <w:rFonts w:asciiTheme="minorHAnsi" w:hAnsiTheme="minorHAnsi"/>
        </w:rPr>
        <w:t xml:space="preserve"> z wykorzystaniem powyższych danych teleadresowych lub </w:t>
      </w:r>
      <w:r w:rsidR="00A37CAC">
        <w:rPr>
          <w:rFonts w:asciiTheme="minorHAnsi" w:hAnsiTheme="minorHAnsi"/>
        </w:rPr>
        <w:t xml:space="preserve">                                         </w:t>
      </w:r>
      <w:r w:rsidRPr="00153A9A">
        <w:rPr>
          <w:rFonts w:asciiTheme="minorHAnsi" w:hAnsiTheme="minorHAnsi"/>
        </w:rPr>
        <w:t xml:space="preserve">z wyznaczonym u Administratora inspektorem ochrony danych na adres e-mail: </w:t>
      </w:r>
      <w:r w:rsidR="0036696D" w:rsidRPr="00153A9A">
        <w:rPr>
          <w:rFonts w:asciiTheme="minorHAnsi" w:hAnsiTheme="minorHAnsi"/>
        </w:rPr>
        <w:t>iodo@spotcase.pl.</w:t>
      </w:r>
      <w:r w:rsidRPr="00153A9A">
        <w:rPr>
          <w:rFonts w:asciiTheme="minorHAnsi" w:hAnsiTheme="minorHAnsi"/>
        </w:rPr>
        <w:t xml:space="preserve"> </w:t>
      </w:r>
    </w:p>
    <w:p w14:paraId="311E73CB" w14:textId="0F9CFF0D" w:rsidR="00371606" w:rsidRPr="00153A9A" w:rsidRDefault="00371606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3A9A">
        <w:rPr>
          <w:rFonts w:asciiTheme="minorHAnsi" w:hAnsiTheme="minorHAnsi"/>
        </w:rPr>
        <w:t xml:space="preserve">Pani/a dane osobowe będą przetwarzane w celu przyjęcia zgłoszenia oraz przeprowadzania postępowania wyjaśniającego </w:t>
      </w:r>
      <w:r w:rsidR="008D11E4" w:rsidRPr="00153A9A">
        <w:rPr>
          <w:rFonts w:asciiTheme="minorHAnsi" w:hAnsiTheme="minorHAnsi"/>
        </w:rPr>
        <w:t>na podstawie</w:t>
      </w:r>
      <w:r w:rsidRPr="00153A9A">
        <w:rPr>
          <w:rFonts w:asciiTheme="minorHAnsi" w:hAnsiTheme="minorHAnsi"/>
        </w:rPr>
        <w:t xml:space="preserve"> </w:t>
      </w:r>
      <w:r w:rsidR="008D11E4" w:rsidRPr="00153A9A">
        <w:rPr>
          <w:rFonts w:asciiTheme="minorHAnsi" w:hAnsiTheme="minorHAnsi"/>
        </w:rPr>
        <w:t xml:space="preserve">obowiązku </w:t>
      </w:r>
      <w:r w:rsidR="002C73AE" w:rsidRPr="00153A9A">
        <w:rPr>
          <w:rFonts w:asciiTheme="minorHAnsi" w:hAnsiTheme="minorHAnsi"/>
        </w:rPr>
        <w:t>prawnego, jakiemu</w:t>
      </w:r>
      <w:r w:rsidRPr="00153A9A">
        <w:rPr>
          <w:rFonts w:asciiTheme="minorHAnsi" w:hAnsiTheme="minorHAnsi"/>
        </w:rPr>
        <w:t xml:space="preserve"> podlega administrator na podstawie ustawy z dnia 14 czerwca 2024 r. o ochronie sygnalistów</w:t>
      </w:r>
      <w:r w:rsidR="008D11E4" w:rsidRPr="00153A9A">
        <w:rPr>
          <w:rFonts w:asciiTheme="minorHAnsi" w:hAnsiTheme="minorHAnsi"/>
        </w:rPr>
        <w:t xml:space="preserve"> (</w:t>
      </w:r>
      <w:r w:rsidR="008D11E4" w:rsidRPr="00153A9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art. 6 ust. 1 lit. c oraz art. 9 ust. 2 lit. g RODO) </w:t>
      </w:r>
      <w:r w:rsidRPr="00153A9A">
        <w:rPr>
          <w:rFonts w:asciiTheme="minorHAnsi" w:hAnsiTheme="minorHAnsi"/>
        </w:rPr>
        <w:t xml:space="preserve"> </w:t>
      </w:r>
    </w:p>
    <w:p w14:paraId="3A3749A9" w14:textId="14F13FD6" w:rsidR="00371606" w:rsidRPr="00153A9A" w:rsidRDefault="00371606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W przypadku </w:t>
      </w:r>
      <w:r w:rsidR="00193CDC" w:rsidRPr="00153A9A">
        <w:rPr>
          <w:rFonts w:asciiTheme="minorHAnsi" w:hAnsiTheme="minorHAnsi"/>
        </w:rPr>
        <w:t>podania danych umożliwiających identyfikację, Pani</w:t>
      </w:r>
      <w:r w:rsidRPr="00153A9A">
        <w:rPr>
          <w:rFonts w:asciiTheme="minorHAnsi" w:hAnsiTheme="minorHAnsi"/>
        </w:rPr>
        <w:t>/</w:t>
      </w:r>
      <w:r w:rsidR="00193CDC" w:rsidRPr="00153A9A">
        <w:rPr>
          <w:rFonts w:asciiTheme="minorHAnsi" w:hAnsiTheme="minorHAnsi"/>
        </w:rPr>
        <w:t>Pana dane osobowe, nie</w:t>
      </w:r>
      <w:r w:rsidRPr="00153A9A">
        <w:rPr>
          <w:rFonts w:asciiTheme="minorHAnsi" w:hAnsiTheme="minorHAnsi"/>
        </w:rPr>
        <w:t xml:space="preserve"> </w:t>
      </w:r>
      <w:r w:rsidR="00193CDC" w:rsidRPr="00153A9A">
        <w:rPr>
          <w:rFonts w:asciiTheme="minorHAnsi" w:hAnsiTheme="minorHAnsi"/>
        </w:rPr>
        <w:t>podlegają ujawnieniu</w:t>
      </w:r>
      <w:r w:rsidRPr="00153A9A">
        <w:rPr>
          <w:rFonts w:asciiTheme="minorHAnsi" w:hAnsiTheme="minorHAnsi"/>
        </w:rPr>
        <w:t xml:space="preserve"> </w:t>
      </w:r>
      <w:r w:rsidR="00193CDC" w:rsidRPr="00153A9A">
        <w:rPr>
          <w:rFonts w:asciiTheme="minorHAnsi" w:hAnsiTheme="minorHAnsi"/>
        </w:rPr>
        <w:t>nieupoważnionym osobom (</w:t>
      </w:r>
      <w:r w:rsidRPr="00153A9A">
        <w:rPr>
          <w:rFonts w:asciiTheme="minorHAnsi" w:hAnsiTheme="minorHAnsi"/>
        </w:rPr>
        <w:t xml:space="preserve">tzn.  osobom spoza zespołu odpowiedzialnego </w:t>
      </w:r>
      <w:r w:rsidR="00193CDC" w:rsidRPr="00153A9A">
        <w:rPr>
          <w:rFonts w:asciiTheme="minorHAnsi" w:hAnsiTheme="minorHAnsi"/>
        </w:rPr>
        <w:t>za prowadzenie postępowania w zgłoszonej sprawie), chyba że za</w:t>
      </w:r>
      <w:r w:rsidRPr="00153A9A">
        <w:rPr>
          <w:rFonts w:asciiTheme="minorHAnsi" w:hAnsiTheme="minorHAnsi"/>
        </w:rPr>
        <w:t xml:space="preserve"> Pani/Pana wyraźną zgodą. </w:t>
      </w:r>
    </w:p>
    <w:p w14:paraId="43107A97" w14:textId="6B877F23" w:rsidR="00371606" w:rsidRPr="00153A9A" w:rsidRDefault="00371606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Administrator zapewnia poufność Pani/a danych, w związku z otrzymanym zgłoszeniem. </w:t>
      </w:r>
      <w:r w:rsidRPr="00153A9A">
        <w:rPr>
          <w:rFonts w:asciiTheme="minorHAnsi" w:hAnsiTheme="minorHAnsi"/>
        </w:rPr>
        <w:br/>
        <w:t xml:space="preserve">W związku z tym dane mogą być udostępnione jedynie podmiotom uprawnionym do tego </w:t>
      </w:r>
      <w:r w:rsidRPr="00153A9A">
        <w:rPr>
          <w:rFonts w:asciiTheme="minorHAnsi" w:hAnsiTheme="minorHAnsi"/>
        </w:rPr>
        <w:br/>
        <w:t xml:space="preserve">na podstawie przepisów prawa oraz podmiotom, którym administrator powierzył </w:t>
      </w:r>
      <w:r w:rsidRPr="00153A9A">
        <w:rPr>
          <w:rFonts w:asciiTheme="minorHAnsi" w:hAnsiTheme="minorHAnsi"/>
        </w:rPr>
        <w:br/>
        <w:t xml:space="preserve">przetwarzanie danych, tzn. firmie świadczącym usługi doradcze, prawne lub usługi </w:t>
      </w:r>
      <w:r w:rsidR="00A37CAC">
        <w:rPr>
          <w:rFonts w:asciiTheme="minorHAnsi" w:hAnsiTheme="minorHAnsi"/>
        </w:rPr>
        <w:t xml:space="preserve">                         </w:t>
      </w:r>
      <w:r w:rsidRPr="00153A9A">
        <w:rPr>
          <w:rFonts w:asciiTheme="minorHAnsi" w:hAnsiTheme="minorHAnsi"/>
        </w:rPr>
        <w:t>w zakresie obsługi zgłoszeń.</w:t>
      </w:r>
    </w:p>
    <w:p w14:paraId="015FEF4F" w14:textId="426BE73A" w:rsidR="00371606" w:rsidRPr="00153A9A" w:rsidRDefault="00371606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Dane osobowe przetwarzane w związku z przyjęciem </w:t>
      </w:r>
      <w:r w:rsidR="00193CDC" w:rsidRPr="00153A9A">
        <w:rPr>
          <w:rFonts w:asciiTheme="minorHAnsi" w:hAnsiTheme="minorHAnsi"/>
        </w:rPr>
        <w:t>zgłoszenia lub podjęciem działań</w:t>
      </w:r>
      <w:r w:rsidRPr="00153A9A">
        <w:rPr>
          <w:rFonts w:asciiTheme="minorHAnsi" w:hAnsiTheme="minorHAnsi"/>
        </w:rPr>
        <w:t xml:space="preserve"> następczych oraz dokumenty związane z tym zgłoszeniem są przechowywane przez okres 3 lat po zakończeniu roku kalendarzowego, w którym przekazano zgłoszenie lub zakończono </w:t>
      </w:r>
      <w:r w:rsidR="00193CDC" w:rsidRPr="00153A9A">
        <w:rPr>
          <w:rFonts w:asciiTheme="minorHAnsi" w:hAnsiTheme="minorHAnsi"/>
        </w:rPr>
        <w:t>działania następcze, lub po zakończeniu postępowań zainicjowanych tymi działaniami</w:t>
      </w:r>
      <w:r w:rsidRPr="00153A9A">
        <w:rPr>
          <w:rFonts w:asciiTheme="minorHAnsi" w:hAnsiTheme="minorHAnsi"/>
        </w:rPr>
        <w:t xml:space="preserve">. Dane osobowe, które nie mają znaczenia dla rozpatrywania zgłoszenia, nie są zbierane, a w razie przypadkowego zebrania są niezwłocznie usuwane.  Usunięcie tych danych osobowych następuje w terminie 14 dni od chwili ustalenia, że nie mają one znaczenia dla sprawy. </w:t>
      </w:r>
    </w:p>
    <w:p w14:paraId="433755F0" w14:textId="3631296A" w:rsidR="00C45D9C" w:rsidRPr="00153A9A" w:rsidRDefault="00371606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 Posiada Pan/i prawo </w:t>
      </w:r>
      <w:r w:rsidR="00C45D9C" w:rsidRPr="00153A9A">
        <w:rPr>
          <w:rFonts w:asciiTheme="minorHAnsi" w:hAnsiTheme="minorHAnsi"/>
        </w:rPr>
        <w:t>żądania dostępu do swoich danych osobowych, a także ich</w:t>
      </w:r>
      <w:r w:rsidRPr="00153A9A">
        <w:rPr>
          <w:rFonts w:asciiTheme="minorHAnsi" w:hAnsiTheme="minorHAnsi"/>
        </w:rPr>
        <w:t xml:space="preserve"> </w:t>
      </w:r>
      <w:r w:rsidRPr="00153A9A">
        <w:rPr>
          <w:rFonts w:asciiTheme="minorHAnsi" w:hAnsiTheme="minorHAnsi"/>
        </w:rPr>
        <w:br/>
      </w:r>
      <w:r w:rsidR="00C45D9C" w:rsidRPr="00153A9A">
        <w:rPr>
          <w:rFonts w:asciiTheme="minorHAnsi" w:hAnsiTheme="minorHAnsi"/>
        </w:rPr>
        <w:t>sprostowania (</w:t>
      </w:r>
      <w:r w:rsidRPr="00153A9A">
        <w:rPr>
          <w:rFonts w:asciiTheme="minorHAnsi" w:hAnsiTheme="minorHAnsi"/>
        </w:rPr>
        <w:t xml:space="preserve">poprawiania).  Przysługuje Pani/u </w:t>
      </w:r>
      <w:r w:rsidR="00C45D9C" w:rsidRPr="00153A9A">
        <w:rPr>
          <w:rFonts w:asciiTheme="minorHAnsi" w:hAnsiTheme="minorHAnsi"/>
        </w:rPr>
        <w:t>także prawo do żądania usunięcia lub</w:t>
      </w:r>
      <w:r w:rsidRPr="00153A9A">
        <w:rPr>
          <w:rFonts w:asciiTheme="minorHAnsi" w:hAnsiTheme="minorHAnsi"/>
        </w:rPr>
        <w:t xml:space="preserve"> </w:t>
      </w:r>
      <w:r w:rsidRPr="00153A9A">
        <w:rPr>
          <w:rFonts w:asciiTheme="minorHAnsi" w:hAnsiTheme="minorHAnsi"/>
        </w:rPr>
        <w:br/>
      </w:r>
      <w:r w:rsidR="00C45D9C" w:rsidRPr="00153A9A">
        <w:rPr>
          <w:rFonts w:asciiTheme="minorHAnsi" w:hAnsiTheme="minorHAnsi"/>
        </w:rPr>
        <w:t>ograniczenia przetwarzania, a także</w:t>
      </w:r>
      <w:r w:rsidRPr="00153A9A">
        <w:rPr>
          <w:rFonts w:asciiTheme="minorHAnsi" w:hAnsiTheme="minorHAnsi"/>
        </w:rPr>
        <w:t xml:space="preserve"> </w:t>
      </w:r>
      <w:r w:rsidR="00193CDC" w:rsidRPr="00153A9A">
        <w:rPr>
          <w:rFonts w:asciiTheme="minorHAnsi" w:hAnsiTheme="minorHAnsi"/>
        </w:rPr>
        <w:t>sprzeciwu na przetwarzanie, przy czym przysługuje</w:t>
      </w:r>
      <w:r w:rsidRPr="00153A9A">
        <w:rPr>
          <w:rFonts w:asciiTheme="minorHAnsi" w:hAnsiTheme="minorHAnsi"/>
        </w:rPr>
        <w:t xml:space="preserve"> ono jedynie w sytuacji, jeżeli dalsze przetwarzanie nie jest niezbędne do wywiązania się </w:t>
      </w:r>
      <w:r w:rsidR="00193CDC" w:rsidRPr="00153A9A">
        <w:rPr>
          <w:rFonts w:asciiTheme="minorHAnsi" w:hAnsiTheme="minorHAnsi"/>
        </w:rPr>
        <w:t xml:space="preserve">przez Administratora z obowiązku </w:t>
      </w:r>
      <w:r w:rsidR="008D11E4" w:rsidRPr="00153A9A">
        <w:rPr>
          <w:rFonts w:asciiTheme="minorHAnsi" w:hAnsiTheme="minorHAnsi"/>
        </w:rPr>
        <w:t>prawnego i</w:t>
      </w:r>
      <w:r w:rsidRPr="00153A9A">
        <w:rPr>
          <w:rFonts w:asciiTheme="minorHAnsi" w:hAnsiTheme="minorHAnsi"/>
        </w:rPr>
        <w:t xml:space="preserve"> </w:t>
      </w:r>
      <w:r w:rsidR="00C542D9" w:rsidRPr="00153A9A">
        <w:rPr>
          <w:rFonts w:asciiTheme="minorHAnsi" w:hAnsiTheme="minorHAnsi"/>
        </w:rPr>
        <w:t>nie występują</w:t>
      </w:r>
      <w:r w:rsidRPr="00153A9A">
        <w:rPr>
          <w:rFonts w:asciiTheme="minorHAnsi" w:hAnsiTheme="minorHAnsi"/>
        </w:rPr>
        <w:t xml:space="preserve"> </w:t>
      </w:r>
      <w:r w:rsidR="00C542D9" w:rsidRPr="00153A9A">
        <w:rPr>
          <w:rFonts w:asciiTheme="minorHAnsi" w:hAnsiTheme="minorHAnsi"/>
        </w:rPr>
        <w:t>inne nadrzędne</w:t>
      </w:r>
      <w:r w:rsidRPr="00153A9A">
        <w:rPr>
          <w:rFonts w:asciiTheme="minorHAnsi" w:hAnsiTheme="minorHAnsi"/>
        </w:rPr>
        <w:t xml:space="preserve"> prawne podstawy przetwarzania.  </w:t>
      </w:r>
    </w:p>
    <w:p w14:paraId="66352F77" w14:textId="1458DF29" w:rsidR="00193CDC" w:rsidRPr="00153A9A" w:rsidRDefault="00C45D9C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Przysługuje Pani</w:t>
      </w:r>
      <w:r w:rsidR="00371606" w:rsidRPr="00153A9A">
        <w:rPr>
          <w:rFonts w:asciiTheme="minorHAnsi" w:hAnsiTheme="minorHAnsi"/>
        </w:rPr>
        <w:t>/</w:t>
      </w:r>
      <w:r w:rsidR="00193CDC" w:rsidRPr="00153A9A">
        <w:rPr>
          <w:rFonts w:asciiTheme="minorHAnsi" w:hAnsiTheme="minorHAnsi"/>
        </w:rPr>
        <w:t>Panu prawo</w:t>
      </w:r>
      <w:r w:rsidR="00371606" w:rsidRPr="00153A9A">
        <w:rPr>
          <w:rFonts w:asciiTheme="minorHAnsi" w:hAnsiTheme="minorHAnsi"/>
        </w:rPr>
        <w:t xml:space="preserve"> </w:t>
      </w:r>
      <w:r w:rsidR="00193CDC" w:rsidRPr="00153A9A">
        <w:rPr>
          <w:rFonts w:asciiTheme="minorHAnsi" w:hAnsiTheme="minorHAnsi"/>
        </w:rPr>
        <w:t>wniesienia skargi</w:t>
      </w:r>
      <w:r w:rsidR="00371606" w:rsidRPr="00153A9A">
        <w:rPr>
          <w:rFonts w:asciiTheme="minorHAnsi" w:hAnsiTheme="minorHAnsi"/>
        </w:rPr>
        <w:t xml:space="preserve"> </w:t>
      </w:r>
      <w:r w:rsidR="00193CDC" w:rsidRPr="00153A9A">
        <w:rPr>
          <w:rFonts w:asciiTheme="minorHAnsi" w:hAnsiTheme="minorHAnsi"/>
        </w:rPr>
        <w:t>na realizowane</w:t>
      </w:r>
      <w:r w:rsidR="00371606" w:rsidRPr="00153A9A">
        <w:rPr>
          <w:rFonts w:asciiTheme="minorHAnsi" w:hAnsiTheme="minorHAnsi"/>
        </w:rPr>
        <w:t xml:space="preserve"> </w:t>
      </w:r>
      <w:r w:rsidR="00193CDC" w:rsidRPr="00153A9A">
        <w:rPr>
          <w:rFonts w:asciiTheme="minorHAnsi" w:hAnsiTheme="minorHAnsi"/>
        </w:rPr>
        <w:t>przez Administratora</w:t>
      </w:r>
      <w:r w:rsidR="00371606" w:rsidRPr="00153A9A">
        <w:rPr>
          <w:rFonts w:asciiTheme="minorHAnsi" w:hAnsiTheme="minorHAnsi"/>
        </w:rPr>
        <w:t xml:space="preserve"> </w:t>
      </w:r>
      <w:r w:rsidR="00371606" w:rsidRPr="00153A9A">
        <w:rPr>
          <w:rFonts w:asciiTheme="minorHAnsi" w:hAnsiTheme="minorHAnsi"/>
        </w:rPr>
        <w:br/>
        <w:t>przetwarzanie do Prezesa UODO (uodo.gov.pl</w:t>
      </w:r>
      <w:r w:rsidR="00C542D9" w:rsidRPr="00153A9A">
        <w:rPr>
          <w:rFonts w:asciiTheme="minorHAnsi" w:hAnsiTheme="minorHAnsi"/>
        </w:rPr>
        <w:t>, adres ul. Stawki 2, 00-193 Warszawa</w:t>
      </w:r>
      <w:r w:rsidR="00371606" w:rsidRPr="00153A9A">
        <w:rPr>
          <w:rFonts w:asciiTheme="minorHAnsi" w:hAnsiTheme="minorHAnsi"/>
        </w:rPr>
        <w:t xml:space="preserve">).  </w:t>
      </w:r>
    </w:p>
    <w:p w14:paraId="4B60F77E" w14:textId="77777777" w:rsidR="00193CDC" w:rsidRPr="00153A9A" w:rsidRDefault="00193CDC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Podanie danych</w:t>
      </w:r>
      <w:r w:rsidR="00371606" w:rsidRPr="00153A9A">
        <w:rPr>
          <w:rFonts w:asciiTheme="minorHAnsi" w:hAnsiTheme="minorHAnsi"/>
        </w:rPr>
        <w:t xml:space="preserve"> </w:t>
      </w:r>
      <w:r w:rsidRPr="00153A9A">
        <w:rPr>
          <w:rFonts w:asciiTheme="minorHAnsi" w:hAnsiTheme="minorHAnsi"/>
        </w:rPr>
        <w:t>jest dobrowolne</w:t>
      </w:r>
      <w:r w:rsidR="00371606" w:rsidRPr="00153A9A">
        <w:rPr>
          <w:rFonts w:asciiTheme="minorHAnsi" w:hAnsiTheme="minorHAnsi"/>
        </w:rPr>
        <w:t xml:space="preserve">, </w:t>
      </w:r>
      <w:r w:rsidRPr="00153A9A">
        <w:rPr>
          <w:rFonts w:asciiTheme="minorHAnsi" w:hAnsiTheme="minorHAnsi"/>
        </w:rPr>
        <w:t>ale niezbędne</w:t>
      </w:r>
      <w:r w:rsidR="00371606" w:rsidRPr="00153A9A">
        <w:rPr>
          <w:rFonts w:asciiTheme="minorHAnsi" w:hAnsiTheme="minorHAnsi"/>
        </w:rPr>
        <w:t xml:space="preserve"> do przyjęcia przez</w:t>
      </w:r>
      <w:r w:rsidRPr="00153A9A">
        <w:rPr>
          <w:rFonts w:asciiTheme="minorHAnsi" w:hAnsiTheme="minorHAnsi"/>
        </w:rPr>
        <w:t xml:space="preserve"> </w:t>
      </w:r>
      <w:r w:rsidR="00371606" w:rsidRPr="00153A9A">
        <w:rPr>
          <w:rFonts w:asciiTheme="minorHAnsi" w:hAnsiTheme="minorHAnsi"/>
        </w:rPr>
        <w:t xml:space="preserve">nas </w:t>
      </w:r>
      <w:r w:rsidR="00371606" w:rsidRPr="00153A9A">
        <w:rPr>
          <w:rFonts w:asciiTheme="minorHAnsi" w:hAnsiTheme="minorHAnsi"/>
        </w:rPr>
        <w:br/>
        <w:t>zgłoszenia.</w:t>
      </w:r>
    </w:p>
    <w:p w14:paraId="655DD6FA" w14:textId="77777777" w:rsidR="00193CDC" w:rsidRPr="00153A9A" w:rsidRDefault="00371606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Pani/Pana dane </w:t>
      </w:r>
      <w:r w:rsidR="00193CDC" w:rsidRPr="00153A9A">
        <w:rPr>
          <w:rFonts w:asciiTheme="minorHAnsi" w:hAnsiTheme="minorHAnsi"/>
        </w:rPr>
        <w:t xml:space="preserve">nie </w:t>
      </w:r>
      <w:r w:rsidRPr="00153A9A">
        <w:rPr>
          <w:rFonts w:asciiTheme="minorHAnsi" w:hAnsiTheme="minorHAnsi"/>
        </w:rPr>
        <w:t xml:space="preserve">będą udostępnione do państwa trzeciego lub organizacji międzynarodowej. </w:t>
      </w:r>
    </w:p>
    <w:p w14:paraId="024B32A7" w14:textId="40595B8D" w:rsidR="00371606" w:rsidRPr="00153A9A" w:rsidRDefault="00371606" w:rsidP="005964BE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Pani/a dane</w:t>
      </w:r>
      <w:r w:rsidR="00193CDC" w:rsidRPr="00153A9A">
        <w:rPr>
          <w:rFonts w:asciiTheme="minorHAnsi" w:hAnsiTheme="minorHAnsi"/>
        </w:rPr>
        <w:t xml:space="preserve"> nie</w:t>
      </w:r>
      <w:r w:rsidRPr="00153A9A">
        <w:rPr>
          <w:rFonts w:asciiTheme="minorHAnsi" w:hAnsiTheme="minorHAnsi"/>
        </w:rPr>
        <w:t xml:space="preserve"> będą podlegały profilowaniu lub zautomatyzowanemu podejmowaniu decyzji</w:t>
      </w:r>
      <w:r w:rsidR="00193CDC" w:rsidRPr="00153A9A">
        <w:rPr>
          <w:rFonts w:asciiTheme="minorHAnsi" w:hAnsiTheme="minorHAnsi"/>
        </w:rPr>
        <w:t>.</w:t>
      </w:r>
    </w:p>
    <w:p w14:paraId="466D38DC" w14:textId="0D87793E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</w:rPr>
      </w:pPr>
      <w:r w:rsidRPr="000E73EC">
        <w:rPr>
          <w:rFonts w:asciiTheme="minorHAnsi" w:hAnsiTheme="minorHAnsi"/>
          <w:b/>
          <w:bCs/>
        </w:rPr>
        <w:t>§ </w:t>
      </w:r>
      <w:r w:rsidR="00180ACE">
        <w:rPr>
          <w:rFonts w:asciiTheme="minorHAnsi" w:hAnsiTheme="minorHAnsi"/>
          <w:b/>
          <w:bCs/>
        </w:rPr>
        <w:t>10</w:t>
      </w:r>
    </w:p>
    <w:p w14:paraId="672B26B0" w14:textId="77777777" w:rsidR="000E73EC" w:rsidRPr="000E73EC" w:rsidRDefault="000E73EC" w:rsidP="005964B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E73EC">
        <w:rPr>
          <w:rFonts w:asciiTheme="minorHAnsi" w:hAnsiTheme="minorHAnsi"/>
          <w:b/>
          <w:bCs/>
        </w:rPr>
        <w:t>Postanowienia końcowe</w:t>
      </w:r>
    </w:p>
    <w:p w14:paraId="319B4AAE" w14:textId="6EDA08C0" w:rsidR="009528D9" w:rsidRPr="00153A9A" w:rsidRDefault="000E73EC" w:rsidP="005964BE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Za prawidłowość oraz efektywność funkcjonowania niniejszej procedury odpowiada </w:t>
      </w:r>
      <w:r w:rsidR="0036696D" w:rsidRPr="00153A9A">
        <w:rPr>
          <w:rFonts w:asciiTheme="minorHAnsi" w:hAnsiTheme="minorHAnsi"/>
        </w:rPr>
        <w:t>Dyrektor</w:t>
      </w:r>
      <w:r w:rsidRPr="00153A9A">
        <w:rPr>
          <w:rFonts w:asciiTheme="minorHAnsi" w:hAnsiTheme="minorHAnsi"/>
        </w:rPr>
        <w:t xml:space="preserve">. </w:t>
      </w:r>
    </w:p>
    <w:p w14:paraId="02BA9603" w14:textId="679FAD68" w:rsidR="009528D9" w:rsidRPr="00153A9A" w:rsidRDefault="00C05864" w:rsidP="005964BE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Pełnomocnik ds. zgłoszeń</w:t>
      </w:r>
      <w:r w:rsidR="000E73EC" w:rsidRPr="00153A9A">
        <w:rPr>
          <w:rFonts w:asciiTheme="minorHAnsi" w:hAnsiTheme="minorHAnsi"/>
        </w:rPr>
        <w:t xml:space="preserve"> nie rzadziej niż raz w roku, przekazuje </w:t>
      </w:r>
      <w:r w:rsidR="0036696D" w:rsidRPr="00153A9A">
        <w:rPr>
          <w:rFonts w:asciiTheme="minorHAnsi" w:hAnsiTheme="minorHAnsi"/>
        </w:rPr>
        <w:t>Dyrektorowi</w:t>
      </w:r>
      <w:r w:rsidR="000E73EC" w:rsidRPr="00153A9A">
        <w:rPr>
          <w:rFonts w:asciiTheme="minorHAnsi" w:hAnsiTheme="minorHAnsi"/>
        </w:rPr>
        <w:t xml:space="preserve"> zbiorczą informację o zgłoszeniach wewnętrznych oraz o podjętych w związku z tymi zgłoszeniami działaniach następczych. </w:t>
      </w:r>
    </w:p>
    <w:p w14:paraId="23B3DDA0" w14:textId="73B71BE2" w:rsidR="009528D9" w:rsidRPr="00153A9A" w:rsidRDefault="00C05864" w:rsidP="005964BE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Pracownik ds. kadr</w:t>
      </w:r>
      <w:r w:rsidR="000E73EC" w:rsidRPr="00153A9A">
        <w:rPr>
          <w:rFonts w:asciiTheme="minorHAnsi" w:hAnsiTheme="minorHAnsi"/>
        </w:rPr>
        <w:t xml:space="preserve"> informuje wszystkie osoby wykonujące pracę na rzecz </w:t>
      </w:r>
      <w:r w:rsidR="00ED225D">
        <w:rPr>
          <w:rFonts w:asciiTheme="minorHAnsi" w:hAnsiTheme="minorHAnsi"/>
        </w:rPr>
        <w:t>Szkoły</w:t>
      </w:r>
      <w:r w:rsidR="000E73EC" w:rsidRPr="00153A9A">
        <w:rPr>
          <w:rFonts w:asciiTheme="minorHAnsi" w:hAnsiTheme="minorHAnsi"/>
        </w:rPr>
        <w:t xml:space="preserve"> o przyjęciu oraz treści niniejszej procedury, jak również o jej zmianach. </w:t>
      </w:r>
    </w:p>
    <w:p w14:paraId="160D39E4" w14:textId="11153989" w:rsidR="00B30E79" w:rsidRPr="00153A9A" w:rsidRDefault="000E73EC" w:rsidP="005964BE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Osobie ubiegającej się o pracę na podstawie stosunku pracy lub innego stosunku prawnego stanowiącego podstawę świadczenia pracy lub usług lub pełnienia funkcji, </w:t>
      </w:r>
      <w:r w:rsidR="00C05864" w:rsidRPr="00153A9A">
        <w:rPr>
          <w:rFonts w:asciiTheme="minorHAnsi" w:hAnsiTheme="minorHAnsi"/>
        </w:rPr>
        <w:t>pracownik ds. kadr</w:t>
      </w:r>
      <w:r w:rsidRPr="00153A9A">
        <w:rPr>
          <w:rFonts w:asciiTheme="minorHAnsi" w:hAnsiTheme="minorHAnsi"/>
        </w:rPr>
        <w:t xml:space="preserve"> przekazuje informację o procedurze wraz z rozpoczęciem rekrutacji lub negocjacji poprzedzających zawarcie inne niż stosunek pracy umowy. </w:t>
      </w:r>
    </w:p>
    <w:p w14:paraId="2DF70F25" w14:textId="11876485" w:rsidR="00B30E79" w:rsidRPr="00153A9A" w:rsidRDefault="000E73EC" w:rsidP="005964BE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>Procedura wchodzi w życie po upływie 7 dni od dnia przekazania jej do wiadomości wszystkich osób wykonujących pracę w </w:t>
      </w:r>
      <w:r w:rsidR="00ED225D">
        <w:rPr>
          <w:rFonts w:asciiTheme="minorHAnsi" w:hAnsiTheme="minorHAnsi"/>
        </w:rPr>
        <w:t>Szkole</w:t>
      </w:r>
      <w:r w:rsidR="0036696D" w:rsidRPr="00153A9A">
        <w:rPr>
          <w:rFonts w:asciiTheme="minorHAnsi" w:hAnsiTheme="minorHAnsi"/>
        </w:rPr>
        <w:t>.</w:t>
      </w:r>
      <w:r w:rsidRPr="00153A9A">
        <w:rPr>
          <w:rFonts w:asciiTheme="minorHAnsi" w:hAnsiTheme="minorHAnsi"/>
        </w:rPr>
        <w:t xml:space="preserve"> </w:t>
      </w:r>
    </w:p>
    <w:p w14:paraId="6C4D07C1" w14:textId="51C92E03" w:rsidR="000E73EC" w:rsidRPr="00153A9A" w:rsidRDefault="000E73EC" w:rsidP="005964BE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153A9A">
        <w:rPr>
          <w:rFonts w:asciiTheme="minorHAnsi" w:hAnsiTheme="minorHAnsi"/>
        </w:rPr>
        <w:t xml:space="preserve">Procedura zostanie udostępniona w firmowym intranecie w zakładce – zgłaszanie nieprawidłowości. </w:t>
      </w:r>
    </w:p>
    <w:p w14:paraId="527AEFA0" w14:textId="6ECE27C3" w:rsidR="001B56E4" w:rsidRDefault="001B56E4" w:rsidP="005964BE">
      <w:pPr>
        <w:spacing w:line="276" w:lineRule="auto"/>
        <w:jc w:val="both"/>
        <w:rPr>
          <w:rFonts w:asciiTheme="minorHAnsi" w:hAnsiTheme="minorHAnsi"/>
        </w:rPr>
      </w:pPr>
    </w:p>
    <w:p w14:paraId="098F9001" w14:textId="592EDA59" w:rsidR="00404B34" w:rsidRPr="00DB0D15" w:rsidRDefault="00404B34" w:rsidP="00404B34">
      <w:pPr>
        <w:spacing w:line="276" w:lineRule="auto"/>
        <w:ind w:left="6372"/>
        <w:rPr>
          <w:rFonts w:asciiTheme="minorHAnsi" w:hAnsiTheme="minorHAnsi"/>
          <w:sz w:val="18"/>
        </w:rPr>
      </w:pPr>
      <w:r w:rsidRPr="00DB0D15">
        <w:rPr>
          <w:rFonts w:asciiTheme="minorHAnsi" w:hAnsiTheme="minorHAnsi"/>
          <w:sz w:val="18"/>
        </w:rPr>
        <w:t xml:space="preserve">      </w:t>
      </w:r>
      <w:r w:rsidR="00DB0D15">
        <w:rPr>
          <w:rFonts w:asciiTheme="minorHAnsi" w:hAnsiTheme="minorHAnsi"/>
          <w:sz w:val="18"/>
        </w:rPr>
        <w:t xml:space="preserve">   </w:t>
      </w:r>
      <w:r w:rsidRPr="00DB0D15">
        <w:rPr>
          <w:rFonts w:asciiTheme="minorHAnsi" w:hAnsiTheme="minorHAnsi"/>
          <w:sz w:val="18"/>
        </w:rPr>
        <w:t>Dorota Klucznik /-/</w:t>
      </w:r>
    </w:p>
    <w:p w14:paraId="75D8494A" w14:textId="4557AD20" w:rsidR="00404B34" w:rsidRPr="00DB0D15" w:rsidRDefault="00260EFD" w:rsidP="00404B34">
      <w:pPr>
        <w:spacing w:line="276" w:lineRule="auto"/>
        <w:ind w:left="6372"/>
        <w:jc w:val="center"/>
        <w:rPr>
          <w:rFonts w:asciiTheme="minorHAnsi" w:hAnsiTheme="minorHAnsi"/>
          <w:sz w:val="18"/>
        </w:rPr>
      </w:pPr>
      <w:bookmarkStart w:id="0" w:name="_GoBack"/>
      <w:bookmarkEnd w:id="0"/>
      <w:r w:rsidRPr="00DB0D15">
        <w:rPr>
          <w:rFonts w:asciiTheme="minorHAnsi" w:hAnsiTheme="minorHAnsi"/>
          <w:sz w:val="18"/>
        </w:rPr>
        <w:t xml:space="preserve"> </w:t>
      </w:r>
      <w:r w:rsidR="00404B34" w:rsidRPr="00DB0D15">
        <w:rPr>
          <w:rFonts w:asciiTheme="minorHAnsi" w:hAnsiTheme="minorHAnsi"/>
          <w:sz w:val="18"/>
        </w:rPr>
        <w:t>Dyrektor ZS3 w Skierniewicach</w:t>
      </w:r>
    </w:p>
    <w:sectPr w:rsidR="00404B34" w:rsidRPr="00DB0D15" w:rsidSect="00180ACE">
      <w:footerReference w:type="default" r:id="rId7"/>
      <w:pgSz w:w="12240" w:h="15840"/>
      <w:pgMar w:top="851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0EEC9" w14:textId="77777777" w:rsidR="001A26B9" w:rsidRDefault="001A26B9" w:rsidP="00180ACE">
      <w:r>
        <w:separator/>
      </w:r>
    </w:p>
  </w:endnote>
  <w:endnote w:type="continuationSeparator" w:id="0">
    <w:p w14:paraId="65158888" w14:textId="77777777" w:rsidR="001A26B9" w:rsidRDefault="001A26B9" w:rsidP="0018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441794"/>
      <w:docPartObj>
        <w:docPartGallery w:val="Page Numbers (Bottom of Page)"/>
        <w:docPartUnique/>
      </w:docPartObj>
    </w:sdtPr>
    <w:sdtEndPr/>
    <w:sdtContent>
      <w:p w14:paraId="5729D08B" w14:textId="6AB7CEA6" w:rsidR="00180ACE" w:rsidRDefault="00180A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B9">
          <w:rPr>
            <w:noProof/>
          </w:rPr>
          <w:t>1</w:t>
        </w:r>
        <w:r>
          <w:fldChar w:fldCharType="end"/>
        </w:r>
      </w:p>
    </w:sdtContent>
  </w:sdt>
  <w:p w14:paraId="3F34D711" w14:textId="77777777" w:rsidR="00180ACE" w:rsidRDefault="00180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3A59C" w14:textId="77777777" w:rsidR="001A26B9" w:rsidRDefault="001A26B9" w:rsidP="00180ACE">
      <w:r>
        <w:separator/>
      </w:r>
    </w:p>
  </w:footnote>
  <w:footnote w:type="continuationSeparator" w:id="0">
    <w:p w14:paraId="533A113A" w14:textId="77777777" w:rsidR="001A26B9" w:rsidRDefault="001A26B9" w:rsidP="0018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4B0"/>
    <w:multiLevelType w:val="hybridMultilevel"/>
    <w:tmpl w:val="1F3A7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2CE"/>
    <w:multiLevelType w:val="hybridMultilevel"/>
    <w:tmpl w:val="327E7444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866" w:hanging="360"/>
      </w:pPr>
    </w:lvl>
    <w:lvl w:ilvl="2" w:tplc="FFFFFFFF">
      <w:start w:val="1"/>
      <w:numFmt w:val="lowerLetter"/>
      <w:lvlText w:val="%3)"/>
      <w:lvlJc w:val="left"/>
      <w:pPr>
        <w:ind w:left="3106" w:hanging="70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561D60"/>
    <w:multiLevelType w:val="multilevel"/>
    <w:tmpl w:val="2904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144EF"/>
    <w:multiLevelType w:val="hybridMultilevel"/>
    <w:tmpl w:val="AC7EF9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BF7894"/>
    <w:multiLevelType w:val="hybridMultilevel"/>
    <w:tmpl w:val="4FE2EA7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0FB1229C"/>
    <w:multiLevelType w:val="hybridMultilevel"/>
    <w:tmpl w:val="C750E5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C93445"/>
    <w:multiLevelType w:val="hybridMultilevel"/>
    <w:tmpl w:val="87462B8E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6432"/>
    <w:multiLevelType w:val="hybridMultilevel"/>
    <w:tmpl w:val="252C6998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BD2"/>
    <w:multiLevelType w:val="hybridMultilevel"/>
    <w:tmpl w:val="D89EA87E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B8E192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C135B"/>
    <w:multiLevelType w:val="hybridMultilevel"/>
    <w:tmpl w:val="62C468A0"/>
    <w:lvl w:ilvl="0" w:tplc="A710A8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440C9"/>
    <w:multiLevelType w:val="hybridMultilevel"/>
    <w:tmpl w:val="ABAC98F8"/>
    <w:lvl w:ilvl="0" w:tplc="CB004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B78CF"/>
    <w:multiLevelType w:val="hybridMultilevel"/>
    <w:tmpl w:val="04CEBBD8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D0C22"/>
    <w:multiLevelType w:val="hybridMultilevel"/>
    <w:tmpl w:val="6A5848A0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2F39"/>
    <w:multiLevelType w:val="hybridMultilevel"/>
    <w:tmpl w:val="00A28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1EDA"/>
    <w:multiLevelType w:val="hybridMultilevel"/>
    <w:tmpl w:val="5D8EA37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866" w:hanging="360"/>
      </w:pPr>
    </w:lvl>
    <w:lvl w:ilvl="2" w:tplc="FFFFFFFF">
      <w:start w:val="1"/>
      <w:numFmt w:val="lowerLetter"/>
      <w:lvlText w:val="%3)"/>
      <w:lvlJc w:val="left"/>
      <w:pPr>
        <w:ind w:left="3106" w:hanging="70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4D402B"/>
    <w:multiLevelType w:val="hybridMultilevel"/>
    <w:tmpl w:val="F1A25690"/>
    <w:lvl w:ilvl="0" w:tplc="03B4533E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7000"/>
    <w:multiLevelType w:val="multilevel"/>
    <w:tmpl w:val="0A38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92AC9"/>
    <w:multiLevelType w:val="hybridMultilevel"/>
    <w:tmpl w:val="3AD45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73077"/>
    <w:multiLevelType w:val="hybridMultilevel"/>
    <w:tmpl w:val="ECA4F766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E52CF"/>
    <w:multiLevelType w:val="hybridMultilevel"/>
    <w:tmpl w:val="0A9EA58A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42542"/>
    <w:multiLevelType w:val="hybridMultilevel"/>
    <w:tmpl w:val="FC1EC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3C0E03"/>
    <w:multiLevelType w:val="hybridMultilevel"/>
    <w:tmpl w:val="9D28ADCE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862E924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C4C9C"/>
    <w:multiLevelType w:val="hybridMultilevel"/>
    <w:tmpl w:val="A0986AF2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C309D"/>
    <w:multiLevelType w:val="hybridMultilevel"/>
    <w:tmpl w:val="DD12B8FA"/>
    <w:lvl w:ilvl="0" w:tplc="7E4A3B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A963FAD"/>
    <w:multiLevelType w:val="hybridMultilevel"/>
    <w:tmpl w:val="87462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43F00"/>
    <w:multiLevelType w:val="hybridMultilevel"/>
    <w:tmpl w:val="26A045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682C4E"/>
    <w:multiLevelType w:val="hybridMultilevel"/>
    <w:tmpl w:val="B01A81B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6CA3742E"/>
    <w:multiLevelType w:val="hybridMultilevel"/>
    <w:tmpl w:val="EB0812D6"/>
    <w:lvl w:ilvl="0" w:tplc="FD80C458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ED2093F6">
      <w:start w:val="1"/>
      <w:numFmt w:val="lowerLetter"/>
      <w:lvlText w:val="%3)"/>
      <w:lvlJc w:val="left"/>
      <w:pPr>
        <w:ind w:left="3106" w:hanging="700"/>
      </w:pPr>
      <w:rPr>
        <w:rFonts w:hint="default"/>
      </w:rPr>
    </w:lvl>
    <w:lvl w:ilvl="3" w:tplc="C6D46BC0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EC6D2D"/>
    <w:multiLevelType w:val="hybridMultilevel"/>
    <w:tmpl w:val="AA6C6764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866" w:hanging="360"/>
      </w:pPr>
    </w:lvl>
    <w:lvl w:ilvl="2" w:tplc="FFFFFFFF">
      <w:start w:val="1"/>
      <w:numFmt w:val="lowerLetter"/>
      <w:lvlText w:val="%3)"/>
      <w:lvlJc w:val="left"/>
      <w:pPr>
        <w:ind w:left="3106" w:hanging="70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E5D24FB"/>
    <w:multiLevelType w:val="hybridMultilevel"/>
    <w:tmpl w:val="72F0C8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A389B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86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F3CC3"/>
    <w:multiLevelType w:val="hybridMultilevel"/>
    <w:tmpl w:val="80803C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0F5A9F"/>
    <w:multiLevelType w:val="hybridMultilevel"/>
    <w:tmpl w:val="82D6B590"/>
    <w:lvl w:ilvl="0" w:tplc="ED2093F6">
      <w:start w:val="1"/>
      <w:numFmt w:val="lowerLetter"/>
      <w:lvlText w:val="%1)"/>
      <w:lvlJc w:val="left"/>
      <w:pPr>
        <w:ind w:left="3106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74C77"/>
    <w:multiLevelType w:val="hybridMultilevel"/>
    <w:tmpl w:val="048A9914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40675"/>
    <w:multiLevelType w:val="hybridMultilevel"/>
    <w:tmpl w:val="F148D702"/>
    <w:lvl w:ilvl="0" w:tplc="FFFFFFFF">
      <w:start w:val="1"/>
      <w:numFmt w:val="decimal"/>
      <w:lvlText w:val="%1)"/>
      <w:lvlJc w:val="left"/>
      <w:pPr>
        <w:ind w:left="1866" w:hanging="360"/>
      </w:pPr>
    </w:lvl>
    <w:lvl w:ilvl="1" w:tplc="E67482EE">
      <w:start w:val="1"/>
      <w:numFmt w:val="decimal"/>
      <w:lvlText w:val="%2."/>
      <w:lvlJc w:val="left"/>
      <w:pPr>
        <w:ind w:left="258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866" w:hanging="36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7DA755EC"/>
    <w:multiLevelType w:val="hybridMultilevel"/>
    <w:tmpl w:val="0DA85D4C"/>
    <w:lvl w:ilvl="0" w:tplc="0862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F6937"/>
    <w:multiLevelType w:val="hybridMultilevel"/>
    <w:tmpl w:val="53962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F2829"/>
    <w:multiLevelType w:val="hybridMultilevel"/>
    <w:tmpl w:val="E16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7"/>
  </w:num>
  <w:num w:numId="5">
    <w:abstractNumId w:val="21"/>
  </w:num>
  <w:num w:numId="6">
    <w:abstractNumId w:val="19"/>
  </w:num>
  <w:num w:numId="7">
    <w:abstractNumId w:val="7"/>
  </w:num>
  <w:num w:numId="8">
    <w:abstractNumId w:val="9"/>
  </w:num>
  <w:num w:numId="9">
    <w:abstractNumId w:val="12"/>
  </w:num>
  <w:num w:numId="10">
    <w:abstractNumId w:val="36"/>
  </w:num>
  <w:num w:numId="11">
    <w:abstractNumId w:val="29"/>
  </w:num>
  <w:num w:numId="12">
    <w:abstractNumId w:val="35"/>
  </w:num>
  <w:num w:numId="13">
    <w:abstractNumId w:val="4"/>
  </w:num>
  <w:num w:numId="14">
    <w:abstractNumId w:val="26"/>
  </w:num>
  <w:num w:numId="15">
    <w:abstractNumId w:val="33"/>
  </w:num>
  <w:num w:numId="16">
    <w:abstractNumId w:val="31"/>
  </w:num>
  <w:num w:numId="17">
    <w:abstractNumId w:val="18"/>
  </w:num>
  <w:num w:numId="18">
    <w:abstractNumId w:val="5"/>
  </w:num>
  <w:num w:numId="19">
    <w:abstractNumId w:val="32"/>
  </w:num>
  <w:num w:numId="20">
    <w:abstractNumId w:val="17"/>
  </w:num>
  <w:num w:numId="21">
    <w:abstractNumId w:val="11"/>
  </w:num>
  <w:num w:numId="22">
    <w:abstractNumId w:val="6"/>
  </w:num>
  <w:num w:numId="23">
    <w:abstractNumId w:val="0"/>
  </w:num>
  <w:num w:numId="24">
    <w:abstractNumId w:val="15"/>
  </w:num>
  <w:num w:numId="25">
    <w:abstractNumId w:val="34"/>
  </w:num>
  <w:num w:numId="26">
    <w:abstractNumId w:val="24"/>
  </w:num>
  <w:num w:numId="27">
    <w:abstractNumId w:val="23"/>
  </w:num>
  <w:num w:numId="28">
    <w:abstractNumId w:val="30"/>
  </w:num>
  <w:num w:numId="29">
    <w:abstractNumId w:val="20"/>
  </w:num>
  <w:num w:numId="30">
    <w:abstractNumId w:val="28"/>
  </w:num>
  <w:num w:numId="31">
    <w:abstractNumId w:val="14"/>
  </w:num>
  <w:num w:numId="32">
    <w:abstractNumId w:val="25"/>
  </w:num>
  <w:num w:numId="33">
    <w:abstractNumId w:val="1"/>
  </w:num>
  <w:num w:numId="34">
    <w:abstractNumId w:val="13"/>
  </w:num>
  <w:num w:numId="35">
    <w:abstractNumId w:val="10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EC"/>
    <w:rsid w:val="00030E72"/>
    <w:rsid w:val="00044FAB"/>
    <w:rsid w:val="00071A28"/>
    <w:rsid w:val="00077365"/>
    <w:rsid w:val="000E73EC"/>
    <w:rsid w:val="0010672F"/>
    <w:rsid w:val="00153A9A"/>
    <w:rsid w:val="00180ACE"/>
    <w:rsid w:val="00193CDC"/>
    <w:rsid w:val="001A26B9"/>
    <w:rsid w:val="001B56E4"/>
    <w:rsid w:val="001C684C"/>
    <w:rsid w:val="001E5C6D"/>
    <w:rsid w:val="001F29D6"/>
    <w:rsid w:val="00214174"/>
    <w:rsid w:val="00260EFD"/>
    <w:rsid w:val="00270ACB"/>
    <w:rsid w:val="002A4D87"/>
    <w:rsid w:val="002C73AE"/>
    <w:rsid w:val="0036696D"/>
    <w:rsid w:val="00371606"/>
    <w:rsid w:val="003B3CFA"/>
    <w:rsid w:val="003C5694"/>
    <w:rsid w:val="003D1FEF"/>
    <w:rsid w:val="00404B34"/>
    <w:rsid w:val="00442D4C"/>
    <w:rsid w:val="00463ABF"/>
    <w:rsid w:val="00465B84"/>
    <w:rsid w:val="004909A1"/>
    <w:rsid w:val="004F1B43"/>
    <w:rsid w:val="00537C81"/>
    <w:rsid w:val="00596201"/>
    <w:rsid w:val="005964BE"/>
    <w:rsid w:val="00604368"/>
    <w:rsid w:val="006140D9"/>
    <w:rsid w:val="00643B85"/>
    <w:rsid w:val="00644ABC"/>
    <w:rsid w:val="00651857"/>
    <w:rsid w:val="007164EE"/>
    <w:rsid w:val="00744519"/>
    <w:rsid w:val="00747797"/>
    <w:rsid w:val="0076086F"/>
    <w:rsid w:val="007E29AB"/>
    <w:rsid w:val="007F65CA"/>
    <w:rsid w:val="00837231"/>
    <w:rsid w:val="008C466B"/>
    <w:rsid w:val="008D11E4"/>
    <w:rsid w:val="008D7D41"/>
    <w:rsid w:val="009528D9"/>
    <w:rsid w:val="009627CB"/>
    <w:rsid w:val="009721B2"/>
    <w:rsid w:val="009774E2"/>
    <w:rsid w:val="009B564B"/>
    <w:rsid w:val="00A15CCB"/>
    <w:rsid w:val="00A37CAC"/>
    <w:rsid w:val="00A42F8C"/>
    <w:rsid w:val="00A74910"/>
    <w:rsid w:val="00AF6549"/>
    <w:rsid w:val="00B30E79"/>
    <w:rsid w:val="00B57888"/>
    <w:rsid w:val="00B620A8"/>
    <w:rsid w:val="00B94D28"/>
    <w:rsid w:val="00BA2A19"/>
    <w:rsid w:val="00BC1EFF"/>
    <w:rsid w:val="00BE7CDE"/>
    <w:rsid w:val="00C05864"/>
    <w:rsid w:val="00C2492D"/>
    <w:rsid w:val="00C45D9C"/>
    <w:rsid w:val="00C542D9"/>
    <w:rsid w:val="00C71B70"/>
    <w:rsid w:val="00CB2F60"/>
    <w:rsid w:val="00CE21B5"/>
    <w:rsid w:val="00CE2929"/>
    <w:rsid w:val="00D22BE1"/>
    <w:rsid w:val="00D363E2"/>
    <w:rsid w:val="00D46791"/>
    <w:rsid w:val="00D974B5"/>
    <w:rsid w:val="00DA22E4"/>
    <w:rsid w:val="00DB0D15"/>
    <w:rsid w:val="00E32906"/>
    <w:rsid w:val="00ED225D"/>
    <w:rsid w:val="00EF2065"/>
    <w:rsid w:val="00EF7312"/>
    <w:rsid w:val="00F0470D"/>
    <w:rsid w:val="00F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7E03"/>
  <w15:chartTrackingRefBased/>
  <w15:docId w15:val="{1E63C081-9BA2-9E4A-8446-04FDF7B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B7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7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3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3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3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3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3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3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3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3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3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3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3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3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3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3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3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3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3E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D11E4"/>
  </w:style>
  <w:style w:type="paragraph" w:styleId="Nagwek">
    <w:name w:val="header"/>
    <w:basedOn w:val="Normalny"/>
    <w:link w:val="NagwekZnak"/>
    <w:uiPriority w:val="99"/>
    <w:unhideWhenUsed/>
    <w:rsid w:val="00180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AC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AC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A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3407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Żuchowska</dc:creator>
  <cp:keywords/>
  <dc:description/>
  <cp:lastModifiedBy>Anna Zagawa</cp:lastModifiedBy>
  <cp:revision>13</cp:revision>
  <cp:lastPrinted>2024-10-03T08:23:00Z</cp:lastPrinted>
  <dcterms:created xsi:type="dcterms:W3CDTF">2024-09-20T14:25:00Z</dcterms:created>
  <dcterms:modified xsi:type="dcterms:W3CDTF">2024-10-03T14:32:00Z</dcterms:modified>
</cp:coreProperties>
</file>